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2FA77" w14:textId="0F6DC48A" w:rsidR="00E65232" w:rsidRPr="00D912D8" w:rsidRDefault="00E65232" w:rsidP="00530BCF">
      <w:pPr>
        <w:spacing w:after="0" w:line="240" w:lineRule="auto"/>
        <w:jc w:val="center"/>
        <w:rPr>
          <w:lang w:val="pl-PL"/>
        </w:rPr>
      </w:pPr>
    </w:p>
    <w:p w14:paraId="46D7522A" w14:textId="4D77F53E" w:rsidR="00566186" w:rsidRPr="00D912D8" w:rsidRDefault="00566186" w:rsidP="00A25978">
      <w:pPr>
        <w:spacing w:after="0" w:line="240" w:lineRule="auto"/>
        <w:jc w:val="right"/>
        <w:rPr>
          <w:lang w:val="pl-PL"/>
        </w:rPr>
      </w:pPr>
    </w:p>
    <w:p w14:paraId="0E081927" w14:textId="67B9A789" w:rsidR="00566186" w:rsidRPr="00D912D8" w:rsidRDefault="00566186" w:rsidP="00A25978">
      <w:pPr>
        <w:spacing w:after="0" w:line="240" w:lineRule="auto"/>
        <w:jc w:val="right"/>
        <w:rPr>
          <w:lang w:val="pl-PL"/>
        </w:rPr>
      </w:pPr>
    </w:p>
    <w:p w14:paraId="585D1FB7" w14:textId="07968D5F" w:rsidR="00566186" w:rsidRPr="00D912D8" w:rsidRDefault="00566186" w:rsidP="00A25978">
      <w:pPr>
        <w:spacing w:after="0" w:line="240" w:lineRule="auto"/>
        <w:jc w:val="right"/>
        <w:rPr>
          <w:lang w:val="pl-PL"/>
        </w:rPr>
      </w:pPr>
    </w:p>
    <w:p w14:paraId="35BA197A" w14:textId="3F703E5A" w:rsidR="00566186" w:rsidRPr="00D912D8" w:rsidRDefault="00566186" w:rsidP="00A25978">
      <w:pPr>
        <w:spacing w:after="0" w:line="240" w:lineRule="auto"/>
        <w:jc w:val="right"/>
        <w:rPr>
          <w:lang w:val="pl-PL"/>
        </w:rPr>
      </w:pPr>
    </w:p>
    <w:p w14:paraId="5014E527" w14:textId="77777777" w:rsidR="00566186" w:rsidRPr="00D912D8" w:rsidRDefault="00566186" w:rsidP="00A25978">
      <w:pPr>
        <w:spacing w:after="0" w:line="240" w:lineRule="auto"/>
        <w:jc w:val="right"/>
        <w:rPr>
          <w:lang w:val="pl-PL"/>
        </w:rPr>
      </w:pPr>
    </w:p>
    <w:p w14:paraId="58ABE4F3" w14:textId="77777777" w:rsidR="00F503E9" w:rsidRPr="00D912D8" w:rsidRDefault="00F503E9" w:rsidP="00CC764E">
      <w:pPr>
        <w:jc w:val="both"/>
        <w:rPr>
          <w:lang w:val="pl-PL"/>
        </w:rPr>
      </w:pPr>
    </w:p>
    <w:p w14:paraId="557B32B7" w14:textId="77777777" w:rsidR="00F503E9" w:rsidRPr="00D912D8" w:rsidRDefault="00F503E9" w:rsidP="00CC764E">
      <w:pPr>
        <w:jc w:val="both"/>
        <w:rPr>
          <w:lang w:val="pl-PL"/>
        </w:rPr>
      </w:pPr>
    </w:p>
    <w:p w14:paraId="72557AA8" w14:textId="77777777" w:rsidR="00F503E9" w:rsidRPr="00D912D8" w:rsidRDefault="00F503E9" w:rsidP="00CC764E">
      <w:pPr>
        <w:jc w:val="both"/>
        <w:rPr>
          <w:lang w:val="pl-PL"/>
        </w:rPr>
      </w:pPr>
    </w:p>
    <w:p w14:paraId="544F799D" w14:textId="77777777" w:rsidR="00F503E9" w:rsidRPr="00D912D8" w:rsidRDefault="00F503E9" w:rsidP="00CC764E">
      <w:pPr>
        <w:jc w:val="both"/>
        <w:rPr>
          <w:lang w:val="pl-PL"/>
        </w:rPr>
      </w:pPr>
    </w:p>
    <w:p w14:paraId="1F189CFA" w14:textId="3216AA58" w:rsidR="00C60F66" w:rsidRPr="00D912D8" w:rsidRDefault="00C308EB">
      <w:pPr>
        <w:spacing w:after="0" w:line="238" w:lineRule="auto"/>
        <w:jc w:val="center"/>
        <w:rPr>
          <w:b/>
          <w:bCs/>
          <w:sz w:val="48"/>
          <w:szCs w:val="48"/>
          <w:lang w:val="pl-PL"/>
        </w:rPr>
      </w:pPr>
      <w:r>
        <w:rPr>
          <w:b/>
          <w:bCs/>
          <w:sz w:val="48"/>
          <w:szCs w:val="48"/>
          <w:lang w:val="pl-PL"/>
        </w:rPr>
        <w:t>TICKET</w:t>
      </w:r>
      <w:r w:rsidR="005A7E2C">
        <w:rPr>
          <w:b/>
          <w:bCs/>
          <w:sz w:val="48"/>
          <w:szCs w:val="48"/>
          <w:lang w:val="pl-PL"/>
        </w:rPr>
        <w:t xml:space="preserve"> – IDEAS </w:t>
      </w:r>
    </w:p>
    <w:p w14:paraId="76416B0B" w14:textId="77777777" w:rsidR="002E16D3" w:rsidRPr="00D912D8" w:rsidRDefault="002E16D3" w:rsidP="00CC764E">
      <w:pPr>
        <w:spacing w:after="0"/>
        <w:ind w:left="4645"/>
        <w:jc w:val="both"/>
        <w:rPr>
          <w:lang w:val="pl-PL"/>
        </w:rPr>
      </w:pPr>
    </w:p>
    <w:p w14:paraId="46B47FCE" w14:textId="77777777" w:rsidR="002E16D3" w:rsidRPr="00D912D8" w:rsidRDefault="002E16D3" w:rsidP="00CC764E">
      <w:pPr>
        <w:spacing w:after="0"/>
        <w:ind w:left="4645"/>
        <w:jc w:val="both"/>
        <w:rPr>
          <w:lang w:val="pl-PL"/>
        </w:rPr>
      </w:pPr>
    </w:p>
    <w:p w14:paraId="4D373591" w14:textId="1BAE0938" w:rsidR="00F503E9" w:rsidRDefault="00F503E9" w:rsidP="00CC764E">
      <w:pPr>
        <w:jc w:val="both"/>
        <w:rPr>
          <w:b/>
          <w:sz w:val="48"/>
          <w:lang w:val="pl-PL"/>
        </w:rPr>
      </w:pPr>
    </w:p>
    <w:p w14:paraId="7EA4588C" w14:textId="01E5DD56" w:rsidR="003B02EE" w:rsidRDefault="003B02EE" w:rsidP="00CC764E">
      <w:pPr>
        <w:jc w:val="both"/>
        <w:rPr>
          <w:b/>
          <w:sz w:val="48"/>
          <w:lang w:val="pl-PL"/>
        </w:rPr>
      </w:pPr>
    </w:p>
    <w:p w14:paraId="6A68E410" w14:textId="55022004" w:rsidR="003B02EE" w:rsidRDefault="003B02EE" w:rsidP="00CC764E">
      <w:pPr>
        <w:jc w:val="both"/>
        <w:rPr>
          <w:b/>
          <w:sz w:val="48"/>
          <w:lang w:val="pl-PL"/>
        </w:rPr>
      </w:pPr>
    </w:p>
    <w:p w14:paraId="4D932101" w14:textId="2065FE41" w:rsidR="003B02EE" w:rsidRDefault="003B02EE" w:rsidP="00CC764E">
      <w:pPr>
        <w:jc w:val="both"/>
        <w:rPr>
          <w:b/>
          <w:sz w:val="48"/>
          <w:lang w:val="pl-PL"/>
        </w:rPr>
      </w:pPr>
    </w:p>
    <w:p w14:paraId="03D7C3C2" w14:textId="077D892D" w:rsidR="003B02EE" w:rsidRDefault="003B02EE" w:rsidP="00CC764E">
      <w:pPr>
        <w:jc w:val="both"/>
        <w:rPr>
          <w:b/>
          <w:sz w:val="48"/>
          <w:lang w:val="pl-PL"/>
        </w:rPr>
      </w:pPr>
    </w:p>
    <w:p w14:paraId="76043074" w14:textId="77777777" w:rsidR="003B02EE" w:rsidRPr="00D912D8" w:rsidRDefault="003B02EE" w:rsidP="00CC764E">
      <w:pPr>
        <w:jc w:val="both"/>
        <w:rPr>
          <w:b/>
          <w:sz w:val="48"/>
          <w:lang w:val="pl-PL"/>
        </w:rPr>
      </w:pPr>
    </w:p>
    <w:p w14:paraId="5A995AFC" w14:textId="5430B51D" w:rsidR="00F503E9" w:rsidRDefault="00F503E9" w:rsidP="00CC764E">
      <w:pPr>
        <w:jc w:val="both"/>
        <w:rPr>
          <w:b/>
          <w:sz w:val="48"/>
          <w:lang w:val="pl-PL"/>
        </w:rPr>
      </w:pPr>
    </w:p>
    <w:p w14:paraId="6BA0F59F" w14:textId="18FBB7AB" w:rsidR="00A905EE" w:rsidRDefault="00A905EE" w:rsidP="00CC764E">
      <w:pPr>
        <w:jc w:val="both"/>
        <w:rPr>
          <w:b/>
          <w:sz w:val="48"/>
          <w:lang w:val="pl-PL"/>
        </w:rPr>
      </w:pPr>
    </w:p>
    <w:p w14:paraId="0BC1EBF9" w14:textId="2986628F" w:rsidR="00A905EE" w:rsidRDefault="00A905EE" w:rsidP="00CC764E">
      <w:pPr>
        <w:jc w:val="both"/>
        <w:rPr>
          <w:b/>
          <w:sz w:val="48"/>
          <w:lang w:val="pl-PL"/>
        </w:rPr>
      </w:pPr>
    </w:p>
    <w:p w14:paraId="237FDD25" w14:textId="77777777" w:rsidR="00A905EE" w:rsidRPr="00D912D8" w:rsidRDefault="00A905EE" w:rsidP="00CC764E">
      <w:pPr>
        <w:jc w:val="both"/>
        <w:rPr>
          <w:b/>
          <w:sz w:val="48"/>
          <w:lang w:val="pl-PL"/>
        </w:rPr>
      </w:pPr>
    </w:p>
    <w:sdt>
      <w:sdtPr>
        <w:rPr>
          <w:rFonts w:asciiTheme="minorHAnsi" w:eastAsiaTheme="minorHAnsi" w:hAnsiTheme="minorHAnsi" w:cstheme="minorBidi"/>
          <w:b w:val="0"/>
          <w:color w:val="auto"/>
          <w:sz w:val="22"/>
          <w:szCs w:val="22"/>
          <w:lang w:val="en-US" w:eastAsia="en-US"/>
        </w:rPr>
        <w:id w:val="-775638732"/>
        <w:docPartObj>
          <w:docPartGallery w:val="Table of Contents"/>
          <w:docPartUnique/>
        </w:docPartObj>
      </w:sdtPr>
      <w:sdtEndPr>
        <w:rPr>
          <w:bCs/>
        </w:rPr>
      </w:sdtEndPr>
      <w:sdtContent>
        <w:p w14:paraId="0E4AED01" w14:textId="77777777" w:rsidR="00C60F66" w:rsidRDefault="000C4903">
          <w:pPr>
            <w:pStyle w:val="Nagwekspisutreci"/>
            <w:numPr>
              <w:ilvl w:val="0"/>
              <w:numId w:val="0"/>
            </w:numPr>
            <w:ind w:left="432"/>
            <w:jc w:val="both"/>
            <w:rPr>
              <w:lang w:val="en-US"/>
            </w:rPr>
          </w:pPr>
          <w:r w:rsidRPr="004003EF">
            <w:rPr>
              <w:lang w:val="en-US"/>
            </w:rPr>
            <w:t>Spis treści</w:t>
          </w:r>
        </w:p>
        <w:p w14:paraId="27AF24E2" w14:textId="17DD64B2" w:rsidR="001D27AD" w:rsidRDefault="008B0448">
          <w:pPr>
            <w:pStyle w:val="Spistreci1"/>
            <w:tabs>
              <w:tab w:val="left" w:pos="440"/>
              <w:tab w:val="right" w:leader="dot" w:pos="9062"/>
            </w:tabs>
            <w:rPr>
              <w:rFonts w:cstheme="minorBidi"/>
              <w:noProof/>
              <w:lang w:val="pl-PL" w:eastAsia="pl-PL"/>
            </w:rPr>
          </w:pPr>
          <w:r w:rsidRPr="004003EF">
            <w:rPr>
              <w:lang w:val="en-US"/>
            </w:rPr>
            <w:fldChar w:fldCharType="begin"/>
          </w:r>
          <w:r w:rsidR="000C4903" w:rsidRPr="004003EF">
            <w:rPr>
              <w:lang w:val="en-US"/>
            </w:rPr>
            <w:instrText xml:space="preserve"> TOC \o "1-3" \h \z \u </w:instrText>
          </w:r>
          <w:r w:rsidRPr="004003EF">
            <w:rPr>
              <w:lang w:val="en-US"/>
            </w:rPr>
            <w:fldChar w:fldCharType="separate"/>
          </w:r>
          <w:hyperlink w:anchor="_Toc230770043" w:history="1">
            <w:r w:rsidR="001D27AD" w:rsidRPr="001E5756">
              <w:rPr>
                <w:rStyle w:val="Hipercze"/>
                <w:noProof/>
              </w:rPr>
              <w:t>1</w:t>
            </w:r>
            <w:r w:rsidR="001D27AD">
              <w:rPr>
                <w:rFonts w:cstheme="minorBidi"/>
                <w:noProof/>
                <w:lang w:val="pl-PL" w:eastAsia="pl-PL"/>
              </w:rPr>
              <w:tab/>
            </w:r>
            <w:r w:rsidR="001D27AD" w:rsidRPr="001E5756">
              <w:rPr>
                <w:rStyle w:val="Hipercze"/>
                <w:noProof/>
              </w:rPr>
              <w:t>Detale pomiarowe</w:t>
            </w:r>
            <w:r w:rsidR="001D27AD">
              <w:rPr>
                <w:noProof/>
                <w:webHidden/>
              </w:rPr>
              <w:tab/>
            </w:r>
            <w:r w:rsidR="001D27AD">
              <w:rPr>
                <w:noProof/>
                <w:webHidden/>
              </w:rPr>
              <w:fldChar w:fldCharType="begin"/>
            </w:r>
            <w:r w:rsidR="001D27AD">
              <w:rPr>
                <w:noProof/>
                <w:webHidden/>
              </w:rPr>
              <w:instrText xml:space="preserve"> PAGEREF _Toc230770043 \h </w:instrText>
            </w:r>
            <w:r w:rsidR="001D27AD">
              <w:rPr>
                <w:noProof/>
                <w:webHidden/>
              </w:rPr>
            </w:r>
            <w:r w:rsidR="001D27AD">
              <w:rPr>
                <w:noProof/>
                <w:webHidden/>
              </w:rPr>
              <w:fldChar w:fldCharType="separate"/>
            </w:r>
            <w:r w:rsidR="001D27AD">
              <w:rPr>
                <w:noProof/>
                <w:webHidden/>
              </w:rPr>
              <w:t>3</w:t>
            </w:r>
            <w:r w:rsidR="001D27AD">
              <w:rPr>
                <w:noProof/>
                <w:webHidden/>
              </w:rPr>
              <w:fldChar w:fldCharType="end"/>
            </w:r>
          </w:hyperlink>
        </w:p>
        <w:p w14:paraId="0526C563" w14:textId="68E2EC4A" w:rsidR="001D27AD" w:rsidRDefault="0075764E">
          <w:pPr>
            <w:pStyle w:val="Spistreci1"/>
            <w:tabs>
              <w:tab w:val="left" w:pos="440"/>
              <w:tab w:val="right" w:leader="dot" w:pos="9062"/>
            </w:tabs>
            <w:rPr>
              <w:rFonts w:cstheme="minorBidi"/>
              <w:noProof/>
              <w:lang w:val="pl-PL" w:eastAsia="pl-PL"/>
            </w:rPr>
          </w:pPr>
          <w:hyperlink w:anchor="_Toc230770044" w:history="1">
            <w:r w:rsidR="001D27AD" w:rsidRPr="001E5756">
              <w:rPr>
                <w:rStyle w:val="Hipercze"/>
                <w:noProof/>
              </w:rPr>
              <w:t>2</w:t>
            </w:r>
            <w:r w:rsidR="001D27AD">
              <w:rPr>
                <w:rFonts w:cstheme="minorBidi"/>
                <w:noProof/>
                <w:lang w:val="pl-PL" w:eastAsia="pl-PL"/>
              </w:rPr>
              <w:tab/>
            </w:r>
            <w:r w:rsidR="001D27AD" w:rsidRPr="001E5756">
              <w:rPr>
                <w:rStyle w:val="Hipercze"/>
                <w:noProof/>
              </w:rPr>
              <w:t>Posprawdzanie czcionek w apce</w:t>
            </w:r>
            <w:r w:rsidR="001D27AD">
              <w:rPr>
                <w:noProof/>
                <w:webHidden/>
              </w:rPr>
              <w:tab/>
            </w:r>
            <w:r w:rsidR="001D27AD">
              <w:rPr>
                <w:noProof/>
                <w:webHidden/>
              </w:rPr>
              <w:fldChar w:fldCharType="begin"/>
            </w:r>
            <w:r w:rsidR="001D27AD">
              <w:rPr>
                <w:noProof/>
                <w:webHidden/>
              </w:rPr>
              <w:instrText xml:space="preserve"> PAGEREF _Toc230770044 \h </w:instrText>
            </w:r>
            <w:r w:rsidR="001D27AD">
              <w:rPr>
                <w:noProof/>
                <w:webHidden/>
              </w:rPr>
            </w:r>
            <w:r w:rsidR="001D27AD">
              <w:rPr>
                <w:noProof/>
                <w:webHidden/>
              </w:rPr>
              <w:fldChar w:fldCharType="separate"/>
            </w:r>
            <w:r w:rsidR="001D27AD">
              <w:rPr>
                <w:noProof/>
                <w:webHidden/>
              </w:rPr>
              <w:t>4</w:t>
            </w:r>
            <w:r w:rsidR="001D27AD">
              <w:rPr>
                <w:noProof/>
                <w:webHidden/>
              </w:rPr>
              <w:fldChar w:fldCharType="end"/>
            </w:r>
          </w:hyperlink>
        </w:p>
        <w:p w14:paraId="3B6F298A" w14:textId="1CCED6AF" w:rsidR="001D27AD" w:rsidRDefault="0075764E">
          <w:pPr>
            <w:pStyle w:val="Spistreci1"/>
            <w:tabs>
              <w:tab w:val="left" w:pos="440"/>
              <w:tab w:val="right" w:leader="dot" w:pos="9062"/>
            </w:tabs>
            <w:rPr>
              <w:rFonts w:cstheme="minorBidi"/>
              <w:noProof/>
              <w:lang w:val="pl-PL" w:eastAsia="pl-PL"/>
            </w:rPr>
          </w:pPr>
          <w:hyperlink w:anchor="_Toc230770045" w:history="1">
            <w:r w:rsidR="001D27AD" w:rsidRPr="001E5756">
              <w:rPr>
                <w:rStyle w:val="Hipercze"/>
                <w:noProof/>
              </w:rPr>
              <w:t>3</w:t>
            </w:r>
            <w:r w:rsidR="001D27AD">
              <w:rPr>
                <w:rFonts w:cstheme="minorBidi"/>
                <w:noProof/>
                <w:lang w:val="pl-PL" w:eastAsia="pl-PL"/>
              </w:rPr>
              <w:tab/>
            </w:r>
            <w:r w:rsidR="001D27AD" w:rsidRPr="001E5756">
              <w:rPr>
                <w:rStyle w:val="Hipercze"/>
                <w:noProof/>
              </w:rPr>
              <w:t>Strzałka cofania i następnej maszyny</w:t>
            </w:r>
            <w:r w:rsidR="001D27AD">
              <w:rPr>
                <w:noProof/>
                <w:webHidden/>
              </w:rPr>
              <w:tab/>
            </w:r>
            <w:r w:rsidR="001D27AD">
              <w:rPr>
                <w:noProof/>
                <w:webHidden/>
              </w:rPr>
              <w:fldChar w:fldCharType="begin"/>
            </w:r>
            <w:r w:rsidR="001D27AD">
              <w:rPr>
                <w:noProof/>
                <w:webHidden/>
              </w:rPr>
              <w:instrText xml:space="preserve"> PAGEREF _Toc230770045 \h </w:instrText>
            </w:r>
            <w:r w:rsidR="001D27AD">
              <w:rPr>
                <w:noProof/>
                <w:webHidden/>
              </w:rPr>
            </w:r>
            <w:r w:rsidR="001D27AD">
              <w:rPr>
                <w:noProof/>
                <w:webHidden/>
              </w:rPr>
              <w:fldChar w:fldCharType="separate"/>
            </w:r>
            <w:r w:rsidR="001D27AD">
              <w:rPr>
                <w:noProof/>
                <w:webHidden/>
              </w:rPr>
              <w:t>5</w:t>
            </w:r>
            <w:r w:rsidR="001D27AD">
              <w:rPr>
                <w:noProof/>
                <w:webHidden/>
              </w:rPr>
              <w:fldChar w:fldCharType="end"/>
            </w:r>
          </w:hyperlink>
        </w:p>
        <w:p w14:paraId="329968AA" w14:textId="0C5ADB4C" w:rsidR="001D27AD" w:rsidRDefault="0075764E">
          <w:pPr>
            <w:pStyle w:val="Spistreci1"/>
            <w:tabs>
              <w:tab w:val="left" w:pos="440"/>
              <w:tab w:val="right" w:leader="dot" w:pos="9062"/>
            </w:tabs>
            <w:rPr>
              <w:rFonts w:cstheme="minorBidi"/>
              <w:noProof/>
              <w:lang w:val="pl-PL" w:eastAsia="pl-PL"/>
            </w:rPr>
          </w:pPr>
          <w:hyperlink w:anchor="_Toc230770046" w:history="1">
            <w:r w:rsidR="001D27AD" w:rsidRPr="001E5756">
              <w:rPr>
                <w:rStyle w:val="Hipercze"/>
                <w:noProof/>
              </w:rPr>
              <w:t>4</w:t>
            </w:r>
            <w:r w:rsidR="001D27AD">
              <w:rPr>
                <w:rFonts w:cstheme="minorBidi"/>
                <w:noProof/>
                <w:lang w:val="pl-PL" w:eastAsia="pl-PL"/>
              </w:rPr>
              <w:tab/>
            </w:r>
            <w:r w:rsidR="001D27AD" w:rsidRPr="001E5756">
              <w:rPr>
                <w:rStyle w:val="Hipercze"/>
                <w:noProof/>
              </w:rPr>
              <w:t>Cofnięcie do drzewka z menu pomiarowego</w:t>
            </w:r>
            <w:r w:rsidR="001D27AD">
              <w:rPr>
                <w:noProof/>
                <w:webHidden/>
              </w:rPr>
              <w:tab/>
            </w:r>
            <w:r w:rsidR="001D27AD">
              <w:rPr>
                <w:noProof/>
                <w:webHidden/>
              </w:rPr>
              <w:fldChar w:fldCharType="begin"/>
            </w:r>
            <w:r w:rsidR="001D27AD">
              <w:rPr>
                <w:noProof/>
                <w:webHidden/>
              </w:rPr>
              <w:instrText xml:space="preserve"> PAGEREF _Toc230770046 \h </w:instrText>
            </w:r>
            <w:r w:rsidR="001D27AD">
              <w:rPr>
                <w:noProof/>
                <w:webHidden/>
              </w:rPr>
            </w:r>
            <w:r w:rsidR="001D27AD">
              <w:rPr>
                <w:noProof/>
                <w:webHidden/>
              </w:rPr>
              <w:fldChar w:fldCharType="separate"/>
            </w:r>
            <w:r w:rsidR="001D27AD">
              <w:rPr>
                <w:noProof/>
                <w:webHidden/>
              </w:rPr>
              <w:t>7</w:t>
            </w:r>
            <w:r w:rsidR="001D27AD">
              <w:rPr>
                <w:noProof/>
                <w:webHidden/>
              </w:rPr>
              <w:fldChar w:fldCharType="end"/>
            </w:r>
          </w:hyperlink>
        </w:p>
        <w:p w14:paraId="42511587" w14:textId="31A2F1C3" w:rsidR="001D27AD" w:rsidRDefault="0075764E">
          <w:pPr>
            <w:pStyle w:val="Spistreci1"/>
            <w:tabs>
              <w:tab w:val="left" w:pos="440"/>
              <w:tab w:val="right" w:leader="dot" w:pos="9062"/>
            </w:tabs>
            <w:rPr>
              <w:rFonts w:cstheme="minorBidi"/>
              <w:noProof/>
              <w:lang w:val="pl-PL" w:eastAsia="pl-PL"/>
            </w:rPr>
          </w:pPr>
          <w:hyperlink w:anchor="_Toc230770047" w:history="1">
            <w:r w:rsidR="001D27AD" w:rsidRPr="001E5756">
              <w:rPr>
                <w:rStyle w:val="Hipercze"/>
                <w:noProof/>
              </w:rPr>
              <w:t>5</w:t>
            </w:r>
            <w:r w:rsidR="001D27AD">
              <w:rPr>
                <w:rFonts w:cstheme="minorBidi"/>
                <w:noProof/>
                <w:lang w:val="pl-PL" w:eastAsia="pl-PL"/>
              </w:rPr>
              <w:tab/>
            </w:r>
            <w:r w:rsidR="001D27AD" w:rsidRPr="001E5756">
              <w:rPr>
                <w:rStyle w:val="Hipercze"/>
                <w:noProof/>
              </w:rPr>
              <w:t>Wizzard</w:t>
            </w:r>
            <w:r w:rsidR="001D27AD">
              <w:rPr>
                <w:noProof/>
                <w:webHidden/>
              </w:rPr>
              <w:tab/>
            </w:r>
            <w:r w:rsidR="001D27AD">
              <w:rPr>
                <w:noProof/>
                <w:webHidden/>
              </w:rPr>
              <w:fldChar w:fldCharType="begin"/>
            </w:r>
            <w:r w:rsidR="001D27AD">
              <w:rPr>
                <w:noProof/>
                <w:webHidden/>
              </w:rPr>
              <w:instrText xml:space="preserve"> PAGEREF _Toc230770047 \h </w:instrText>
            </w:r>
            <w:r w:rsidR="001D27AD">
              <w:rPr>
                <w:noProof/>
                <w:webHidden/>
              </w:rPr>
            </w:r>
            <w:r w:rsidR="001D27AD">
              <w:rPr>
                <w:noProof/>
                <w:webHidden/>
              </w:rPr>
              <w:fldChar w:fldCharType="separate"/>
            </w:r>
            <w:r w:rsidR="001D27AD">
              <w:rPr>
                <w:noProof/>
                <w:webHidden/>
              </w:rPr>
              <w:t>10</w:t>
            </w:r>
            <w:r w:rsidR="001D27AD">
              <w:rPr>
                <w:noProof/>
                <w:webHidden/>
              </w:rPr>
              <w:fldChar w:fldCharType="end"/>
            </w:r>
          </w:hyperlink>
        </w:p>
        <w:p w14:paraId="3BB3B8BB" w14:textId="71DFFAC7" w:rsidR="001D27AD" w:rsidRDefault="0075764E">
          <w:pPr>
            <w:pStyle w:val="Spistreci1"/>
            <w:tabs>
              <w:tab w:val="left" w:pos="440"/>
              <w:tab w:val="right" w:leader="dot" w:pos="9062"/>
            </w:tabs>
            <w:rPr>
              <w:rFonts w:cstheme="minorBidi"/>
              <w:noProof/>
              <w:lang w:val="pl-PL" w:eastAsia="pl-PL"/>
            </w:rPr>
          </w:pPr>
          <w:hyperlink w:anchor="_Toc230770048" w:history="1">
            <w:r w:rsidR="001D27AD" w:rsidRPr="001E5756">
              <w:rPr>
                <w:rStyle w:val="Hipercze"/>
                <w:noProof/>
              </w:rPr>
              <w:t>6</w:t>
            </w:r>
            <w:r w:rsidR="001D27AD">
              <w:rPr>
                <w:rFonts w:cstheme="minorBidi"/>
                <w:noProof/>
                <w:lang w:val="pl-PL" w:eastAsia="pl-PL"/>
              </w:rPr>
              <w:tab/>
            </w:r>
            <w:r w:rsidR="001D27AD" w:rsidRPr="001E5756">
              <w:rPr>
                <w:rStyle w:val="Hipercze"/>
                <w:noProof/>
              </w:rPr>
              <w:t>Okienka wpisywania tekstu</w:t>
            </w:r>
            <w:r w:rsidR="001D27AD">
              <w:rPr>
                <w:noProof/>
                <w:webHidden/>
              </w:rPr>
              <w:tab/>
            </w:r>
            <w:r w:rsidR="001D27AD">
              <w:rPr>
                <w:noProof/>
                <w:webHidden/>
              </w:rPr>
              <w:fldChar w:fldCharType="begin"/>
            </w:r>
            <w:r w:rsidR="001D27AD">
              <w:rPr>
                <w:noProof/>
                <w:webHidden/>
              </w:rPr>
              <w:instrText xml:space="preserve"> PAGEREF _Toc230770048 \h </w:instrText>
            </w:r>
            <w:r w:rsidR="001D27AD">
              <w:rPr>
                <w:noProof/>
                <w:webHidden/>
              </w:rPr>
            </w:r>
            <w:r w:rsidR="001D27AD">
              <w:rPr>
                <w:noProof/>
                <w:webHidden/>
              </w:rPr>
              <w:fldChar w:fldCharType="separate"/>
            </w:r>
            <w:r w:rsidR="001D27AD">
              <w:rPr>
                <w:noProof/>
                <w:webHidden/>
              </w:rPr>
              <w:t>11</w:t>
            </w:r>
            <w:r w:rsidR="001D27AD">
              <w:rPr>
                <w:noProof/>
                <w:webHidden/>
              </w:rPr>
              <w:fldChar w:fldCharType="end"/>
            </w:r>
          </w:hyperlink>
        </w:p>
        <w:p w14:paraId="78C2ABDB" w14:textId="27D3DEC5" w:rsidR="001D27AD" w:rsidRDefault="0075764E">
          <w:pPr>
            <w:pStyle w:val="Spistreci1"/>
            <w:tabs>
              <w:tab w:val="left" w:pos="440"/>
              <w:tab w:val="right" w:leader="dot" w:pos="9062"/>
            </w:tabs>
            <w:rPr>
              <w:rFonts w:cstheme="minorBidi"/>
              <w:noProof/>
              <w:lang w:val="pl-PL" w:eastAsia="pl-PL"/>
            </w:rPr>
          </w:pPr>
          <w:hyperlink w:anchor="_Toc230770049" w:history="1">
            <w:r w:rsidR="001D27AD" w:rsidRPr="001E5756">
              <w:rPr>
                <w:rStyle w:val="Hipercze"/>
                <w:noProof/>
              </w:rPr>
              <w:t>7</w:t>
            </w:r>
            <w:r w:rsidR="001D27AD">
              <w:rPr>
                <w:rFonts w:cstheme="minorBidi"/>
                <w:noProof/>
                <w:lang w:val="pl-PL" w:eastAsia="pl-PL"/>
              </w:rPr>
              <w:tab/>
            </w:r>
            <w:r w:rsidR="001D27AD" w:rsidRPr="001E5756">
              <w:rPr>
                <w:rStyle w:val="Hipercze"/>
                <w:noProof/>
              </w:rPr>
              <w:t>Kopiowanie maszyn z Group A do Group B</w:t>
            </w:r>
            <w:r w:rsidR="001D27AD">
              <w:rPr>
                <w:noProof/>
                <w:webHidden/>
              </w:rPr>
              <w:tab/>
            </w:r>
            <w:r w:rsidR="001D27AD">
              <w:rPr>
                <w:noProof/>
                <w:webHidden/>
              </w:rPr>
              <w:fldChar w:fldCharType="begin"/>
            </w:r>
            <w:r w:rsidR="001D27AD">
              <w:rPr>
                <w:noProof/>
                <w:webHidden/>
              </w:rPr>
              <w:instrText xml:space="preserve"> PAGEREF _Toc230770049 \h </w:instrText>
            </w:r>
            <w:r w:rsidR="001D27AD">
              <w:rPr>
                <w:noProof/>
                <w:webHidden/>
              </w:rPr>
            </w:r>
            <w:r w:rsidR="001D27AD">
              <w:rPr>
                <w:noProof/>
                <w:webHidden/>
              </w:rPr>
              <w:fldChar w:fldCharType="separate"/>
            </w:r>
            <w:r w:rsidR="001D27AD">
              <w:rPr>
                <w:noProof/>
                <w:webHidden/>
              </w:rPr>
              <w:t>12</w:t>
            </w:r>
            <w:r w:rsidR="001D27AD">
              <w:rPr>
                <w:noProof/>
                <w:webHidden/>
              </w:rPr>
              <w:fldChar w:fldCharType="end"/>
            </w:r>
          </w:hyperlink>
        </w:p>
        <w:p w14:paraId="5F47ED2A" w14:textId="63427B6C" w:rsidR="001D27AD" w:rsidRDefault="0075764E">
          <w:pPr>
            <w:pStyle w:val="Spistreci1"/>
            <w:tabs>
              <w:tab w:val="left" w:pos="440"/>
              <w:tab w:val="right" w:leader="dot" w:pos="9062"/>
            </w:tabs>
            <w:rPr>
              <w:rFonts w:cstheme="minorBidi"/>
              <w:noProof/>
              <w:lang w:val="pl-PL" w:eastAsia="pl-PL"/>
            </w:rPr>
          </w:pPr>
          <w:hyperlink w:anchor="_Toc230770050" w:history="1">
            <w:r w:rsidR="001D27AD" w:rsidRPr="001E5756">
              <w:rPr>
                <w:rStyle w:val="Hipercze"/>
                <w:noProof/>
              </w:rPr>
              <w:t>8</w:t>
            </w:r>
            <w:r w:rsidR="001D27AD">
              <w:rPr>
                <w:rFonts w:cstheme="minorBidi"/>
                <w:noProof/>
                <w:lang w:val="pl-PL" w:eastAsia="pl-PL"/>
              </w:rPr>
              <w:tab/>
            </w:r>
            <w:r w:rsidR="001D27AD" w:rsidRPr="001E5756">
              <w:rPr>
                <w:rStyle w:val="Hipercze"/>
                <w:noProof/>
              </w:rPr>
              <w:t>Dodawanie serii maszyn poprzez wizzarda</w:t>
            </w:r>
            <w:r w:rsidR="001D27AD">
              <w:rPr>
                <w:noProof/>
                <w:webHidden/>
              </w:rPr>
              <w:tab/>
            </w:r>
            <w:r w:rsidR="001D27AD">
              <w:rPr>
                <w:noProof/>
                <w:webHidden/>
              </w:rPr>
              <w:fldChar w:fldCharType="begin"/>
            </w:r>
            <w:r w:rsidR="001D27AD">
              <w:rPr>
                <w:noProof/>
                <w:webHidden/>
              </w:rPr>
              <w:instrText xml:space="preserve"> PAGEREF _Toc230770050 \h </w:instrText>
            </w:r>
            <w:r w:rsidR="001D27AD">
              <w:rPr>
                <w:noProof/>
                <w:webHidden/>
              </w:rPr>
            </w:r>
            <w:r w:rsidR="001D27AD">
              <w:rPr>
                <w:noProof/>
                <w:webHidden/>
              </w:rPr>
              <w:fldChar w:fldCharType="separate"/>
            </w:r>
            <w:r w:rsidR="001D27AD">
              <w:rPr>
                <w:noProof/>
                <w:webHidden/>
              </w:rPr>
              <w:t>13</w:t>
            </w:r>
            <w:r w:rsidR="001D27AD">
              <w:rPr>
                <w:noProof/>
                <w:webHidden/>
              </w:rPr>
              <w:fldChar w:fldCharType="end"/>
            </w:r>
          </w:hyperlink>
        </w:p>
        <w:p w14:paraId="656240CB" w14:textId="5AA8FFF1" w:rsidR="001D27AD" w:rsidRDefault="0075764E">
          <w:pPr>
            <w:pStyle w:val="Spistreci1"/>
            <w:tabs>
              <w:tab w:val="left" w:pos="440"/>
              <w:tab w:val="right" w:leader="dot" w:pos="9062"/>
            </w:tabs>
            <w:rPr>
              <w:rFonts w:cstheme="minorBidi"/>
              <w:noProof/>
              <w:lang w:val="pl-PL" w:eastAsia="pl-PL"/>
            </w:rPr>
          </w:pPr>
          <w:hyperlink w:anchor="_Toc230770051" w:history="1">
            <w:r w:rsidR="001D27AD" w:rsidRPr="001E5756">
              <w:rPr>
                <w:rStyle w:val="Hipercze"/>
                <w:noProof/>
              </w:rPr>
              <w:t>9</w:t>
            </w:r>
            <w:r w:rsidR="001D27AD">
              <w:rPr>
                <w:rFonts w:cstheme="minorBidi"/>
                <w:noProof/>
                <w:lang w:val="pl-PL" w:eastAsia="pl-PL"/>
              </w:rPr>
              <w:tab/>
            </w:r>
            <w:r w:rsidR="001D27AD" w:rsidRPr="001E5756">
              <w:rPr>
                <w:rStyle w:val="Hipercze"/>
                <w:noProof/>
              </w:rPr>
              <w:t>Instrukcja</w:t>
            </w:r>
            <w:r w:rsidR="001D27AD">
              <w:rPr>
                <w:noProof/>
                <w:webHidden/>
              </w:rPr>
              <w:tab/>
            </w:r>
            <w:r w:rsidR="001D27AD">
              <w:rPr>
                <w:noProof/>
                <w:webHidden/>
              </w:rPr>
              <w:fldChar w:fldCharType="begin"/>
            </w:r>
            <w:r w:rsidR="001D27AD">
              <w:rPr>
                <w:noProof/>
                <w:webHidden/>
              </w:rPr>
              <w:instrText xml:space="preserve"> PAGEREF _Toc230770051 \h </w:instrText>
            </w:r>
            <w:r w:rsidR="001D27AD">
              <w:rPr>
                <w:noProof/>
                <w:webHidden/>
              </w:rPr>
            </w:r>
            <w:r w:rsidR="001D27AD">
              <w:rPr>
                <w:noProof/>
                <w:webHidden/>
              </w:rPr>
              <w:fldChar w:fldCharType="separate"/>
            </w:r>
            <w:r w:rsidR="001D27AD">
              <w:rPr>
                <w:noProof/>
                <w:webHidden/>
              </w:rPr>
              <w:t>14</w:t>
            </w:r>
            <w:r w:rsidR="001D27AD">
              <w:rPr>
                <w:noProof/>
                <w:webHidden/>
              </w:rPr>
              <w:fldChar w:fldCharType="end"/>
            </w:r>
          </w:hyperlink>
        </w:p>
        <w:p w14:paraId="055C921A" w14:textId="490D0841" w:rsidR="001D27AD" w:rsidRDefault="0075764E">
          <w:pPr>
            <w:pStyle w:val="Spistreci1"/>
            <w:tabs>
              <w:tab w:val="left" w:pos="660"/>
              <w:tab w:val="right" w:leader="dot" w:pos="9062"/>
            </w:tabs>
            <w:rPr>
              <w:rFonts w:cstheme="minorBidi"/>
              <w:noProof/>
              <w:lang w:val="pl-PL" w:eastAsia="pl-PL"/>
            </w:rPr>
          </w:pPr>
          <w:hyperlink w:anchor="_Toc230770052" w:history="1">
            <w:r w:rsidR="001D27AD" w:rsidRPr="001E5756">
              <w:rPr>
                <w:rStyle w:val="Hipercze"/>
                <w:noProof/>
              </w:rPr>
              <w:t>10</w:t>
            </w:r>
            <w:r w:rsidR="001D27AD">
              <w:rPr>
                <w:rFonts w:cstheme="minorBidi"/>
                <w:noProof/>
                <w:lang w:val="pl-PL" w:eastAsia="pl-PL"/>
              </w:rPr>
              <w:tab/>
            </w:r>
            <w:r w:rsidR="001D27AD" w:rsidRPr="001E5756">
              <w:rPr>
                <w:rStyle w:val="Hipercze"/>
                <w:noProof/>
              </w:rPr>
              <w:t>Terms of use</w:t>
            </w:r>
            <w:r w:rsidR="001D27AD">
              <w:rPr>
                <w:noProof/>
                <w:webHidden/>
              </w:rPr>
              <w:tab/>
            </w:r>
            <w:r w:rsidR="001D27AD">
              <w:rPr>
                <w:noProof/>
                <w:webHidden/>
              </w:rPr>
              <w:fldChar w:fldCharType="begin"/>
            </w:r>
            <w:r w:rsidR="001D27AD">
              <w:rPr>
                <w:noProof/>
                <w:webHidden/>
              </w:rPr>
              <w:instrText xml:space="preserve"> PAGEREF _Toc230770052 \h </w:instrText>
            </w:r>
            <w:r w:rsidR="001D27AD">
              <w:rPr>
                <w:noProof/>
                <w:webHidden/>
              </w:rPr>
            </w:r>
            <w:r w:rsidR="001D27AD">
              <w:rPr>
                <w:noProof/>
                <w:webHidden/>
              </w:rPr>
              <w:fldChar w:fldCharType="separate"/>
            </w:r>
            <w:r w:rsidR="001D27AD">
              <w:rPr>
                <w:noProof/>
                <w:webHidden/>
              </w:rPr>
              <w:t>15</w:t>
            </w:r>
            <w:r w:rsidR="001D27AD">
              <w:rPr>
                <w:noProof/>
                <w:webHidden/>
              </w:rPr>
              <w:fldChar w:fldCharType="end"/>
            </w:r>
          </w:hyperlink>
        </w:p>
        <w:p w14:paraId="604BFB5C" w14:textId="4B5DA791" w:rsidR="00E158EB" w:rsidRPr="00E158EB" w:rsidRDefault="008B0448" w:rsidP="00E158EB">
          <w:pPr>
            <w:jc w:val="both"/>
            <w:rPr>
              <w:b/>
              <w:bCs/>
              <w:lang w:val="en-US"/>
            </w:rPr>
          </w:pPr>
          <w:r w:rsidRPr="004003EF">
            <w:rPr>
              <w:b/>
              <w:bCs/>
              <w:lang w:val="en-US"/>
            </w:rPr>
            <w:fldChar w:fldCharType="end"/>
          </w:r>
        </w:p>
      </w:sdtContent>
    </w:sdt>
    <w:p w14:paraId="556B18E7" w14:textId="23706A9B" w:rsidR="00E158EB" w:rsidRDefault="00E158EB" w:rsidP="00E158EB">
      <w:pPr>
        <w:rPr>
          <w:lang w:val="en-US"/>
        </w:rPr>
      </w:pPr>
    </w:p>
    <w:p w14:paraId="2AB69374" w14:textId="39438622" w:rsidR="00E81405" w:rsidRDefault="00E81405" w:rsidP="00E158EB">
      <w:pPr>
        <w:rPr>
          <w:lang w:val="en-US"/>
        </w:rPr>
      </w:pPr>
    </w:p>
    <w:p w14:paraId="6E7D9AA5" w14:textId="63A2930A" w:rsidR="00E81405" w:rsidRDefault="00E81405" w:rsidP="00E158EB">
      <w:pPr>
        <w:rPr>
          <w:lang w:val="en-US"/>
        </w:rPr>
      </w:pPr>
    </w:p>
    <w:p w14:paraId="6EEFE46F" w14:textId="041B758E" w:rsidR="00E81405" w:rsidRDefault="00E81405" w:rsidP="00E158EB">
      <w:pPr>
        <w:rPr>
          <w:lang w:val="en-US"/>
        </w:rPr>
      </w:pPr>
    </w:p>
    <w:p w14:paraId="2C798C8C" w14:textId="4E11A708" w:rsidR="00E81405" w:rsidRDefault="00E81405" w:rsidP="00E158EB">
      <w:pPr>
        <w:rPr>
          <w:lang w:val="en-US"/>
        </w:rPr>
      </w:pPr>
    </w:p>
    <w:p w14:paraId="1641C563" w14:textId="743E1485" w:rsidR="00E81405" w:rsidRDefault="00E81405" w:rsidP="00E158EB">
      <w:pPr>
        <w:rPr>
          <w:lang w:val="en-US"/>
        </w:rPr>
      </w:pPr>
    </w:p>
    <w:p w14:paraId="0CA61CF1" w14:textId="5BB10F4F" w:rsidR="00E81405" w:rsidRDefault="00E81405" w:rsidP="00E158EB">
      <w:pPr>
        <w:rPr>
          <w:lang w:val="en-US"/>
        </w:rPr>
      </w:pPr>
    </w:p>
    <w:p w14:paraId="32A527A9" w14:textId="04EF4FB2" w:rsidR="00E81405" w:rsidRDefault="00E81405" w:rsidP="00E158EB">
      <w:pPr>
        <w:rPr>
          <w:lang w:val="en-US"/>
        </w:rPr>
      </w:pPr>
    </w:p>
    <w:p w14:paraId="6BD11636" w14:textId="4F4DF872" w:rsidR="00E81405" w:rsidRDefault="00E81405" w:rsidP="00E158EB">
      <w:pPr>
        <w:rPr>
          <w:lang w:val="en-US"/>
        </w:rPr>
      </w:pPr>
    </w:p>
    <w:p w14:paraId="7D411DBA" w14:textId="461E737D" w:rsidR="00E81405" w:rsidRDefault="00E81405" w:rsidP="00E158EB">
      <w:pPr>
        <w:rPr>
          <w:lang w:val="en-US"/>
        </w:rPr>
      </w:pPr>
    </w:p>
    <w:p w14:paraId="19415343" w14:textId="7A23E470" w:rsidR="00E81405" w:rsidRDefault="00E81405" w:rsidP="00E158EB">
      <w:pPr>
        <w:rPr>
          <w:lang w:val="en-US"/>
        </w:rPr>
      </w:pPr>
    </w:p>
    <w:p w14:paraId="4DFF983E" w14:textId="61807097" w:rsidR="00E81405" w:rsidRDefault="00E81405" w:rsidP="00E158EB">
      <w:pPr>
        <w:rPr>
          <w:lang w:val="en-US"/>
        </w:rPr>
      </w:pPr>
    </w:p>
    <w:p w14:paraId="176C4A8B" w14:textId="30746960" w:rsidR="00E81405" w:rsidRDefault="00E81405" w:rsidP="00E158EB">
      <w:pPr>
        <w:rPr>
          <w:lang w:val="en-US"/>
        </w:rPr>
      </w:pPr>
    </w:p>
    <w:p w14:paraId="7CFB4829" w14:textId="4F0C4740" w:rsidR="00E81405" w:rsidRDefault="00E81405" w:rsidP="00E158EB">
      <w:pPr>
        <w:rPr>
          <w:lang w:val="en-US"/>
        </w:rPr>
      </w:pPr>
    </w:p>
    <w:p w14:paraId="251653EB" w14:textId="649E26E6" w:rsidR="00E81405" w:rsidRDefault="00E81405" w:rsidP="00E158EB">
      <w:pPr>
        <w:rPr>
          <w:lang w:val="en-US"/>
        </w:rPr>
      </w:pPr>
    </w:p>
    <w:p w14:paraId="22473F2A" w14:textId="224F0088" w:rsidR="00E81405" w:rsidRDefault="00E81405" w:rsidP="00E158EB">
      <w:pPr>
        <w:rPr>
          <w:lang w:val="en-US"/>
        </w:rPr>
      </w:pPr>
    </w:p>
    <w:p w14:paraId="4BD425D1" w14:textId="24BB968C" w:rsidR="00E81405" w:rsidRDefault="00E81405" w:rsidP="00E158EB">
      <w:pPr>
        <w:rPr>
          <w:lang w:val="en-US"/>
        </w:rPr>
      </w:pPr>
    </w:p>
    <w:p w14:paraId="4B8B479C" w14:textId="394701D7" w:rsidR="00E81405" w:rsidRDefault="00E81405" w:rsidP="00E158EB">
      <w:pPr>
        <w:rPr>
          <w:lang w:val="en-US"/>
        </w:rPr>
      </w:pPr>
    </w:p>
    <w:p w14:paraId="30E27085" w14:textId="77777777" w:rsidR="00DE5083" w:rsidRDefault="00FF715B" w:rsidP="00DE5083">
      <w:pPr>
        <w:pStyle w:val="Nagwek1"/>
      </w:pPr>
      <w:bookmarkStart w:id="0" w:name="_Toc230770043"/>
      <w:r>
        <w:lastRenderedPageBreak/>
        <w:t>Detale pomiarowe</w:t>
      </w:r>
      <w:bookmarkEnd w:id="0"/>
      <w:r>
        <w:t xml:space="preserve"> </w:t>
      </w:r>
    </w:p>
    <w:p w14:paraId="18D5068E" w14:textId="6869FAB6" w:rsidR="00FF715B" w:rsidRDefault="00DE5083" w:rsidP="00DE5083">
      <w:pPr>
        <w:spacing w:before="100" w:beforeAutospacing="1" w:after="100" w:afterAutospacing="1" w:line="240" w:lineRule="auto"/>
        <w:ind w:left="360"/>
        <w:rPr>
          <w:rFonts w:ascii="Segoe UI" w:hAnsi="Segoe UI" w:cs="Segoe UI"/>
          <w:sz w:val="21"/>
          <w:szCs w:val="21"/>
        </w:rPr>
      </w:pPr>
      <w:r>
        <w:rPr>
          <w:rFonts w:ascii="Segoe UI" w:hAnsi="Segoe UI" w:cs="Segoe UI"/>
          <w:sz w:val="21"/>
          <w:szCs w:val="21"/>
        </w:rPr>
        <w:t>W</w:t>
      </w:r>
      <w:r w:rsidR="00FF715B">
        <w:rPr>
          <w:rFonts w:ascii="Segoe UI" w:hAnsi="Segoe UI" w:cs="Segoe UI"/>
          <w:sz w:val="21"/>
          <w:szCs w:val="21"/>
        </w:rPr>
        <w:t xml:space="preserve"> pomiarach RAW oś x jest błędna, jednostka to Hz (raw to powinna być sec) oraz była rozjechana ta oś</w:t>
      </w:r>
      <w:r>
        <w:rPr>
          <w:rFonts w:ascii="Segoe UI" w:hAnsi="Segoe UI" w:cs="Segoe UI"/>
          <w:sz w:val="21"/>
          <w:szCs w:val="21"/>
        </w:rPr>
        <w:t>.</w:t>
      </w:r>
    </w:p>
    <w:p w14:paraId="7F4486BB" w14:textId="351DEE36" w:rsidR="00F56C15" w:rsidRPr="00F56C15" w:rsidRDefault="00F56C15" w:rsidP="00F56C15">
      <w:pPr>
        <w:spacing w:after="0" w:line="240" w:lineRule="auto"/>
        <w:jc w:val="center"/>
        <w:rPr>
          <w:rFonts w:ascii="Times New Roman" w:eastAsia="Times New Roman" w:hAnsi="Times New Roman" w:cs="Times New Roman"/>
          <w:sz w:val="24"/>
          <w:szCs w:val="24"/>
          <w:lang w:val="pl-PL" w:eastAsia="pl-PL"/>
        </w:rPr>
      </w:pPr>
      <w:r>
        <w:rPr>
          <w:rFonts w:ascii="Segoe UI" w:hAnsi="Segoe UI" w:cs="Segoe UI"/>
          <w:noProof/>
          <w:sz w:val="21"/>
          <w:szCs w:val="21"/>
        </w:rPr>
        <mc:AlternateContent>
          <mc:Choice Requires="wps">
            <w:drawing>
              <wp:anchor distT="0" distB="0" distL="114300" distR="114300" simplePos="0" relativeHeight="251659264" behindDoc="0" locked="0" layoutInCell="1" allowOverlap="1" wp14:anchorId="58485373" wp14:editId="625C57E8">
                <wp:simplePos x="0" y="0"/>
                <wp:positionH relativeFrom="column">
                  <wp:posOffset>1348105</wp:posOffset>
                </wp:positionH>
                <wp:positionV relativeFrom="paragraph">
                  <wp:posOffset>4074478</wp:posOffset>
                </wp:positionV>
                <wp:extent cx="3171825" cy="638175"/>
                <wp:effectExtent l="0" t="0" r="28575" b="28575"/>
                <wp:wrapNone/>
                <wp:docPr id="6" name="Prostokąt 6"/>
                <wp:cNvGraphicFramePr/>
                <a:graphic xmlns:a="http://schemas.openxmlformats.org/drawingml/2006/main">
                  <a:graphicData uri="http://schemas.microsoft.com/office/word/2010/wordprocessingShape">
                    <wps:wsp>
                      <wps:cNvSpPr/>
                      <wps:spPr>
                        <a:xfrm>
                          <a:off x="0" y="0"/>
                          <a:ext cx="3171825" cy="63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9EB15" id="Prostokąt 6" o:spid="_x0000_s1026" style="position:absolute;margin-left:106.15pt;margin-top:320.85pt;width:249.7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" filled="f" strokecolor="red" strokeweight="1pt"/>
            </w:pict>
          </mc:Fallback>
        </mc:AlternateContent>
      </w:r>
      <w:r w:rsidRPr="00F56C15">
        <w:rPr>
          <w:rFonts w:ascii="Segoe UI" w:hAnsi="Segoe UI" w:cs="Segoe UI"/>
          <w:noProof/>
          <w:sz w:val="21"/>
          <w:szCs w:val="21"/>
        </w:rPr>
        <w:drawing>
          <wp:inline distT="0" distB="0" distL="0" distR="0" wp14:anchorId="4594F9EB" wp14:editId="409865EB">
            <wp:extent cx="2912400" cy="4582800"/>
            <wp:effectExtent l="0" t="0" r="2540" b="8255"/>
            <wp:docPr id="4" name="Obraz 4" descr="Obraz zawierający zrzut ekranu, tekst,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zrzut ekranu, tekst, design&#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400" cy="4582800"/>
                    </a:xfrm>
                    <a:prstGeom prst="rect">
                      <a:avLst/>
                    </a:prstGeom>
                    <a:noFill/>
                    <a:ln>
                      <a:noFill/>
                    </a:ln>
                  </pic:spPr>
                </pic:pic>
              </a:graphicData>
            </a:graphic>
          </wp:inline>
        </w:drawing>
      </w:r>
    </w:p>
    <w:p w14:paraId="479A4F7F" w14:textId="4AAE1380" w:rsidR="009026C1" w:rsidRDefault="00F56C15" w:rsidP="00DE5083">
      <w:pPr>
        <w:spacing w:before="100" w:beforeAutospacing="1" w:after="100" w:afterAutospacing="1" w:line="240" w:lineRule="auto"/>
        <w:ind w:left="360"/>
        <w:rPr>
          <w:rFonts w:ascii="Segoe UI" w:hAnsi="Segoe UI" w:cs="Segoe UI"/>
          <w:sz w:val="21"/>
          <w:szCs w:val="21"/>
        </w:rPr>
      </w:pPr>
      <w:r w:rsidRPr="00F56C15">
        <w:rPr>
          <w:rFonts w:ascii="Segoe UI" w:hAnsi="Segoe UI" w:cs="Segoe UI"/>
          <w:sz w:val="21"/>
          <w:szCs w:val="21"/>
        </w:rPr>
        <w:t>ośX, mamy 3 linie z oznaczeniem 0Hz, później 2x 1Hz, 2x2Hz - wykres czasówki powinien być w sekundach + te powtórzone linie</w:t>
      </w:r>
      <w:r>
        <w:rPr>
          <w:rFonts w:ascii="Segoe UI" w:hAnsi="Segoe UI" w:cs="Segoe UI"/>
          <w:sz w:val="21"/>
          <w:szCs w:val="21"/>
        </w:rPr>
        <w:t>.</w:t>
      </w:r>
    </w:p>
    <w:p w14:paraId="3C0D27D1" w14:textId="5FBD5B09" w:rsidR="009026C1" w:rsidRDefault="009026C1" w:rsidP="00DE5083">
      <w:pPr>
        <w:spacing w:before="100" w:beforeAutospacing="1" w:after="100" w:afterAutospacing="1" w:line="240" w:lineRule="auto"/>
        <w:ind w:left="360"/>
        <w:rPr>
          <w:rFonts w:ascii="Segoe UI" w:hAnsi="Segoe UI" w:cs="Segoe UI"/>
          <w:sz w:val="21"/>
          <w:szCs w:val="21"/>
        </w:rPr>
      </w:pPr>
    </w:p>
    <w:p w14:paraId="7E5A4780" w14:textId="6875F488" w:rsidR="009026C1" w:rsidRDefault="009026C1" w:rsidP="00DE5083">
      <w:pPr>
        <w:spacing w:before="100" w:beforeAutospacing="1" w:after="100" w:afterAutospacing="1" w:line="240" w:lineRule="auto"/>
        <w:ind w:left="360"/>
        <w:rPr>
          <w:rFonts w:ascii="Segoe UI" w:hAnsi="Segoe UI" w:cs="Segoe UI"/>
          <w:sz w:val="21"/>
          <w:szCs w:val="21"/>
        </w:rPr>
      </w:pPr>
    </w:p>
    <w:p w14:paraId="1032E924" w14:textId="0C26B47E" w:rsidR="009026C1" w:rsidRDefault="009026C1" w:rsidP="00DE5083">
      <w:pPr>
        <w:spacing w:before="100" w:beforeAutospacing="1" w:after="100" w:afterAutospacing="1" w:line="240" w:lineRule="auto"/>
        <w:ind w:left="360"/>
        <w:rPr>
          <w:rFonts w:ascii="Segoe UI" w:hAnsi="Segoe UI" w:cs="Segoe UI"/>
          <w:sz w:val="21"/>
          <w:szCs w:val="21"/>
        </w:rPr>
      </w:pPr>
    </w:p>
    <w:p w14:paraId="43E6F1E8" w14:textId="0DDB2A99" w:rsidR="009026C1" w:rsidRDefault="009026C1" w:rsidP="00DE5083">
      <w:pPr>
        <w:spacing w:before="100" w:beforeAutospacing="1" w:after="100" w:afterAutospacing="1" w:line="240" w:lineRule="auto"/>
        <w:ind w:left="360"/>
        <w:rPr>
          <w:rFonts w:ascii="Segoe UI" w:hAnsi="Segoe UI" w:cs="Segoe UI"/>
          <w:sz w:val="21"/>
          <w:szCs w:val="21"/>
        </w:rPr>
      </w:pPr>
    </w:p>
    <w:p w14:paraId="2BFDF6D7" w14:textId="48F365FB" w:rsidR="009026C1" w:rsidRDefault="009026C1" w:rsidP="00DE5083">
      <w:pPr>
        <w:spacing w:before="100" w:beforeAutospacing="1" w:after="100" w:afterAutospacing="1" w:line="240" w:lineRule="auto"/>
        <w:ind w:left="360"/>
        <w:rPr>
          <w:rFonts w:ascii="Segoe UI" w:hAnsi="Segoe UI" w:cs="Segoe UI"/>
          <w:sz w:val="21"/>
          <w:szCs w:val="21"/>
        </w:rPr>
      </w:pPr>
    </w:p>
    <w:p w14:paraId="3C9C19C9" w14:textId="4B96186C" w:rsidR="009026C1" w:rsidRDefault="009026C1" w:rsidP="00DE5083">
      <w:pPr>
        <w:spacing w:before="100" w:beforeAutospacing="1" w:after="100" w:afterAutospacing="1" w:line="240" w:lineRule="auto"/>
        <w:ind w:left="360"/>
        <w:rPr>
          <w:rFonts w:ascii="Segoe UI" w:hAnsi="Segoe UI" w:cs="Segoe UI"/>
          <w:sz w:val="21"/>
          <w:szCs w:val="21"/>
        </w:rPr>
      </w:pPr>
    </w:p>
    <w:p w14:paraId="0D96C1E7" w14:textId="77777777" w:rsidR="00DE5083" w:rsidRDefault="00FF715B" w:rsidP="00DE5083">
      <w:pPr>
        <w:pStyle w:val="Nagwek1"/>
      </w:pPr>
      <w:bookmarkStart w:id="1" w:name="_Toc230770044"/>
      <w:r>
        <w:lastRenderedPageBreak/>
        <w:t>Posprawdzanie czcionek w apce</w:t>
      </w:r>
      <w:bookmarkEnd w:id="1"/>
      <w:r>
        <w:t xml:space="preserve"> </w:t>
      </w:r>
    </w:p>
    <w:p w14:paraId="2AD97FBC" w14:textId="43A471FD" w:rsidR="00DE5083" w:rsidRDefault="00DE5083" w:rsidP="00DE5083">
      <w:pPr>
        <w:spacing w:before="100" w:beforeAutospacing="1" w:after="100" w:afterAutospacing="1" w:line="240" w:lineRule="auto"/>
        <w:rPr>
          <w:rFonts w:ascii="Segoe UI" w:hAnsi="Segoe UI" w:cs="Segoe UI"/>
          <w:sz w:val="21"/>
          <w:szCs w:val="21"/>
        </w:rPr>
      </w:pPr>
      <w:r>
        <w:rPr>
          <w:rFonts w:ascii="Segoe UI" w:hAnsi="Segoe UI" w:cs="Segoe UI"/>
          <w:noProof/>
          <w:sz w:val="21"/>
          <w:szCs w:val="21"/>
        </w:rPr>
        <w:drawing>
          <wp:inline distT="0" distB="0" distL="0" distR="0" wp14:anchorId="56C911B2" wp14:editId="18403EE8">
            <wp:extent cx="5743575" cy="9810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981075"/>
                    </a:xfrm>
                    <a:prstGeom prst="rect">
                      <a:avLst/>
                    </a:prstGeom>
                    <a:noFill/>
                  </pic:spPr>
                </pic:pic>
              </a:graphicData>
            </a:graphic>
          </wp:inline>
        </w:drawing>
      </w:r>
    </w:p>
    <w:p w14:paraId="16B5E13C" w14:textId="5044B517" w:rsidR="00DE5083" w:rsidRDefault="00DE5083" w:rsidP="00DE5083">
      <w:pPr>
        <w:spacing w:before="100" w:beforeAutospacing="1" w:after="100" w:afterAutospacing="1" w:line="240" w:lineRule="auto"/>
        <w:jc w:val="center"/>
        <w:rPr>
          <w:rFonts w:ascii="Segoe UI" w:hAnsi="Segoe UI" w:cs="Segoe UI"/>
          <w:sz w:val="21"/>
          <w:szCs w:val="21"/>
        </w:rPr>
      </w:pPr>
      <w:r>
        <w:rPr>
          <w:rFonts w:ascii="Segoe UI" w:hAnsi="Segoe UI" w:cs="Segoe UI"/>
          <w:noProof/>
          <w:sz w:val="21"/>
          <w:szCs w:val="21"/>
        </w:rPr>
        <w:drawing>
          <wp:inline distT="0" distB="0" distL="0" distR="0" wp14:anchorId="0F1970BF" wp14:editId="71366EC7">
            <wp:extent cx="4876800" cy="10858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1085850"/>
                    </a:xfrm>
                    <a:prstGeom prst="rect">
                      <a:avLst/>
                    </a:prstGeom>
                    <a:noFill/>
                  </pic:spPr>
                </pic:pic>
              </a:graphicData>
            </a:graphic>
          </wp:inline>
        </w:drawing>
      </w:r>
    </w:p>
    <w:p w14:paraId="42F11E9C" w14:textId="1B0BB2DD" w:rsidR="00FF715B" w:rsidRDefault="00DE5083" w:rsidP="00DE5083">
      <w:pPr>
        <w:spacing w:before="100" w:beforeAutospacing="1" w:after="100" w:afterAutospacing="1" w:line="240" w:lineRule="auto"/>
        <w:rPr>
          <w:rFonts w:ascii="Segoe UI" w:hAnsi="Segoe UI" w:cs="Segoe UI"/>
          <w:sz w:val="21"/>
          <w:szCs w:val="21"/>
        </w:rPr>
      </w:pPr>
      <w:r>
        <w:rPr>
          <w:rFonts w:ascii="Segoe UI" w:hAnsi="Segoe UI" w:cs="Segoe UI"/>
          <w:sz w:val="21"/>
          <w:szCs w:val="21"/>
        </w:rPr>
        <w:t>P</w:t>
      </w:r>
      <w:r w:rsidR="00FF715B">
        <w:rPr>
          <w:rFonts w:ascii="Segoe UI" w:hAnsi="Segoe UI" w:cs="Segoe UI"/>
          <w:sz w:val="21"/>
          <w:szCs w:val="21"/>
        </w:rPr>
        <w:t>rzykłady gdy wg mnie jest użytych za dużo kolorów czcionek - np strona główna na dole mamy 5 kolorów - wg mnie wygląda to nieestetycznie a te morskie/niebieskie kolory są mało widoczne) - proponuję Sensor SN zrobić białą - tak jak current report oraz dni do kalibracji też bym zrobił białą, tak samo app version (ten niebieski jest nie spójny z resztą tabelki i tylko zwraca uwagę na coś co nie ma w sumie większego znaczenia)</w:t>
      </w:r>
    </w:p>
    <w:p w14:paraId="47638036" w14:textId="5E3F7DCF" w:rsidR="009026C1" w:rsidRDefault="009026C1" w:rsidP="009026C1">
      <w:pPr>
        <w:spacing w:before="100" w:beforeAutospacing="1" w:after="100" w:afterAutospacing="1" w:line="240" w:lineRule="auto"/>
        <w:jc w:val="center"/>
        <w:rPr>
          <w:rFonts w:ascii="Segoe UI" w:hAnsi="Segoe UI" w:cs="Segoe UI"/>
          <w:sz w:val="21"/>
          <w:szCs w:val="21"/>
        </w:rPr>
      </w:pPr>
      <w:r>
        <w:rPr>
          <w:rFonts w:ascii="Segoe UI" w:hAnsi="Segoe UI" w:cs="Segoe UI"/>
          <w:noProof/>
          <w:sz w:val="21"/>
          <w:szCs w:val="21"/>
        </w:rPr>
        <w:drawing>
          <wp:inline distT="0" distB="0" distL="0" distR="0" wp14:anchorId="4460A58C" wp14:editId="56C1A216">
            <wp:extent cx="5968103" cy="1328836"/>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505" cy="1335605"/>
                    </a:xfrm>
                    <a:prstGeom prst="rect">
                      <a:avLst/>
                    </a:prstGeom>
                    <a:noFill/>
                  </pic:spPr>
                </pic:pic>
              </a:graphicData>
            </a:graphic>
          </wp:inline>
        </w:drawing>
      </w:r>
    </w:p>
    <w:p w14:paraId="726ACDB8" w14:textId="0BA372D5" w:rsidR="00DE5083" w:rsidRDefault="00DE5083" w:rsidP="009026C1">
      <w:pPr>
        <w:spacing w:before="100" w:beforeAutospacing="1" w:after="100" w:afterAutospacing="1" w:line="240" w:lineRule="auto"/>
        <w:jc w:val="center"/>
        <w:rPr>
          <w:rFonts w:ascii="Segoe UI" w:hAnsi="Segoe UI" w:cs="Segoe UI"/>
          <w:sz w:val="21"/>
          <w:szCs w:val="21"/>
        </w:rPr>
      </w:pPr>
    </w:p>
    <w:p w14:paraId="1E64ABE4" w14:textId="77777777" w:rsidR="009026C1" w:rsidRDefault="009026C1" w:rsidP="009026C1">
      <w:pPr>
        <w:spacing w:before="100" w:beforeAutospacing="1" w:after="100" w:afterAutospacing="1" w:line="240" w:lineRule="auto"/>
        <w:jc w:val="center"/>
        <w:rPr>
          <w:rFonts w:ascii="Segoe UI" w:hAnsi="Segoe UI" w:cs="Segoe UI"/>
          <w:sz w:val="21"/>
          <w:szCs w:val="21"/>
        </w:rPr>
      </w:pPr>
    </w:p>
    <w:p w14:paraId="1E90342E" w14:textId="49B68976" w:rsidR="00DE5083" w:rsidRDefault="00DE5083" w:rsidP="00DE5083">
      <w:pPr>
        <w:spacing w:before="100" w:beforeAutospacing="1" w:after="100" w:afterAutospacing="1" w:line="240" w:lineRule="auto"/>
        <w:rPr>
          <w:rFonts w:ascii="Segoe UI" w:hAnsi="Segoe UI" w:cs="Segoe UI"/>
          <w:sz w:val="21"/>
          <w:szCs w:val="21"/>
        </w:rPr>
      </w:pPr>
    </w:p>
    <w:p w14:paraId="7AC45100" w14:textId="586464BC" w:rsidR="009026C1" w:rsidRDefault="009026C1" w:rsidP="00DE5083">
      <w:pPr>
        <w:spacing w:before="100" w:beforeAutospacing="1" w:after="100" w:afterAutospacing="1" w:line="240" w:lineRule="auto"/>
        <w:rPr>
          <w:rFonts w:ascii="Segoe UI" w:hAnsi="Segoe UI" w:cs="Segoe UI"/>
          <w:sz w:val="21"/>
          <w:szCs w:val="21"/>
        </w:rPr>
      </w:pPr>
    </w:p>
    <w:p w14:paraId="1E796454" w14:textId="320AB0CD" w:rsidR="009026C1" w:rsidRDefault="009026C1" w:rsidP="00DE5083">
      <w:pPr>
        <w:spacing w:before="100" w:beforeAutospacing="1" w:after="100" w:afterAutospacing="1" w:line="240" w:lineRule="auto"/>
        <w:rPr>
          <w:rFonts w:ascii="Segoe UI" w:hAnsi="Segoe UI" w:cs="Segoe UI"/>
          <w:sz w:val="21"/>
          <w:szCs w:val="21"/>
        </w:rPr>
      </w:pPr>
    </w:p>
    <w:p w14:paraId="5F2D6A7C" w14:textId="6C5AF1DC" w:rsidR="009026C1" w:rsidRDefault="009026C1" w:rsidP="00DE5083">
      <w:pPr>
        <w:spacing w:before="100" w:beforeAutospacing="1" w:after="100" w:afterAutospacing="1" w:line="240" w:lineRule="auto"/>
        <w:rPr>
          <w:rFonts w:ascii="Segoe UI" w:hAnsi="Segoe UI" w:cs="Segoe UI"/>
          <w:sz w:val="21"/>
          <w:szCs w:val="21"/>
        </w:rPr>
      </w:pPr>
    </w:p>
    <w:p w14:paraId="77FD6474" w14:textId="77777777" w:rsidR="009026C1" w:rsidRDefault="009026C1" w:rsidP="00DE5083">
      <w:pPr>
        <w:spacing w:before="100" w:beforeAutospacing="1" w:after="100" w:afterAutospacing="1" w:line="240" w:lineRule="auto"/>
        <w:rPr>
          <w:rFonts w:ascii="Segoe UI" w:hAnsi="Segoe UI" w:cs="Segoe UI"/>
          <w:sz w:val="21"/>
          <w:szCs w:val="21"/>
        </w:rPr>
      </w:pPr>
    </w:p>
    <w:p w14:paraId="08E45444" w14:textId="77777777" w:rsidR="00DE5083" w:rsidRDefault="00DE5083" w:rsidP="00DE5083">
      <w:pPr>
        <w:spacing w:before="100" w:beforeAutospacing="1" w:after="100" w:afterAutospacing="1" w:line="240" w:lineRule="auto"/>
        <w:rPr>
          <w:rFonts w:ascii="Segoe UI" w:hAnsi="Segoe UI" w:cs="Segoe UI"/>
          <w:sz w:val="21"/>
          <w:szCs w:val="21"/>
        </w:rPr>
      </w:pPr>
    </w:p>
    <w:p w14:paraId="1020915F" w14:textId="77777777" w:rsidR="009026C1" w:rsidRDefault="00FF715B" w:rsidP="009026C1">
      <w:pPr>
        <w:pStyle w:val="Nagwek1"/>
      </w:pPr>
      <w:bookmarkStart w:id="2" w:name="_Toc230770045"/>
      <w:r>
        <w:lastRenderedPageBreak/>
        <w:t>Strzałka cofania i następnej maszyny</w:t>
      </w:r>
      <w:bookmarkEnd w:id="2"/>
    </w:p>
    <w:p w14:paraId="3730272E" w14:textId="777ABBE0" w:rsidR="00FF715B" w:rsidRDefault="009026C1" w:rsidP="009026C1">
      <w:r>
        <w:t>S</w:t>
      </w:r>
      <w:r w:rsidR="00FF715B" w:rsidRPr="009026C1">
        <w:t>ą mało widoczne - tą uwagę napisałem na statku ale teraz patrząc na telefonie wygląda to ok, nwm czy coś zmieniliście czy kwestia innego ekranu. Tak czy inaczej proponowałbym przy takim samym kole zrobić większą starzałkę by była wyraźna</w:t>
      </w:r>
      <w:r>
        <w:t>.</w:t>
      </w:r>
    </w:p>
    <w:p w14:paraId="3A8679D6" w14:textId="43723A78" w:rsidR="009026C1" w:rsidRDefault="009026C1" w:rsidP="009026C1">
      <w:pPr>
        <w:rPr>
          <w:rFonts w:ascii="Cambria" w:hAnsi="Cambria" w:cstheme="majorBidi"/>
          <w:sz w:val="32"/>
          <w:szCs w:val="32"/>
        </w:rPr>
      </w:pPr>
      <w:r>
        <w:rPr>
          <w:rFonts w:ascii="Cambria" w:hAnsi="Cambria" w:cstheme="majorBidi"/>
          <w:noProof/>
          <w:sz w:val="32"/>
          <w:szCs w:val="32"/>
        </w:rPr>
        <w:drawing>
          <wp:inline distT="0" distB="0" distL="0" distR="0" wp14:anchorId="0E578DEF" wp14:editId="7F3905A4">
            <wp:extent cx="5800725" cy="11049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1104900"/>
                    </a:xfrm>
                    <a:prstGeom prst="rect">
                      <a:avLst/>
                    </a:prstGeom>
                    <a:noFill/>
                  </pic:spPr>
                </pic:pic>
              </a:graphicData>
            </a:graphic>
          </wp:inline>
        </w:drawing>
      </w:r>
    </w:p>
    <w:p w14:paraId="1F92FC75" w14:textId="77777777" w:rsidR="00383970" w:rsidRDefault="00FF715B" w:rsidP="00383970">
      <w:pPr>
        <w:spacing w:before="100" w:beforeAutospacing="1" w:after="100" w:afterAutospacing="1" w:line="240" w:lineRule="auto"/>
        <w:rPr>
          <w:rFonts w:ascii="Segoe UI" w:hAnsi="Segoe UI" w:cs="Segoe UI"/>
          <w:sz w:val="21"/>
          <w:szCs w:val="21"/>
        </w:rPr>
      </w:pPr>
      <w:r>
        <w:rPr>
          <w:rFonts w:ascii="Segoe UI" w:hAnsi="Segoe UI" w:cs="Segoe UI"/>
          <w:sz w:val="21"/>
          <w:szCs w:val="21"/>
        </w:rPr>
        <w:t xml:space="preserve">Jeśli mamy strzałkę która kieruje do następnego urządzenia (strzałka w prawo) to intuicja popdpowiada że strzałka w lewo cofnie nas do poprzedniego - ona jednak cofa nas do drzewka. </w:t>
      </w:r>
    </w:p>
    <w:p w14:paraId="59D69AFF" w14:textId="3946A11D" w:rsidR="00FF715B" w:rsidRDefault="00FF715B" w:rsidP="00383970">
      <w:pPr>
        <w:spacing w:before="100" w:beforeAutospacing="1" w:after="100" w:afterAutospacing="1" w:line="240" w:lineRule="auto"/>
        <w:rPr>
          <w:rFonts w:ascii="Segoe UI" w:hAnsi="Segoe UI" w:cs="Segoe UI"/>
          <w:sz w:val="21"/>
          <w:szCs w:val="21"/>
        </w:rPr>
      </w:pPr>
      <w:r>
        <w:rPr>
          <w:rFonts w:ascii="Segoe UI" w:hAnsi="Segoe UI" w:cs="Segoe UI"/>
          <w:sz w:val="21"/>
          <w:szCs w:val="21"/>
        </w:rPr>
        <w:t>Wg mnie takie dwie strzałki które nie są analogiczne nie są również intuicyjne, porponowałbym strzałka w lewo cofa ale do poprzedniej maszyny a strzałka w prawo lecimy do następnej maszyny.</w:t>
      </w:r>
    </w:p>
    <w:p w14:paraId="6E60B3A9" w14:textId="1AFD2FD2" w:rsidR="00383970" w:rsidRDefault="0052375A" w:rsidP="00686398">
      <w:pPr>
        <w:spacing w:before="100" w:beforeAutospacing="1" w:after="100" w:afterAutospacing="1" w:line="240" w:lineRule="auto"/>
        <w:jc w:val="center"/>
        <w:rPr>
          <w:rFonts w:ascii="Segoe UI" w:hAnsi="Segoe UI" w:cs="Segoe UI"/>
          <w:sz w:val="21"/>
          <w:szCs w:val="21"/>
        </w:rPr>
      </w:pPr>
      <w:r w:rsidRPr="0052375A">
        <w:rPr>
          <w:rFonts w:ascii="Segoe UI" w:hAnsi="Segoe UI" w:cs="Segoe UI"/>
          <w:noProof/>
          <w:sz w:val="21"/>
          <w:szCs w:val="21"/>
        </w:rPr>
        <w:drawing>
          <wp:inline distT="0" distB="0" distL="0" distR="0" wp14:anchorId="55056DAA" wp14:editId="4C4CF9C9">
            <wp:extent cx="5639587" cy="1095528"/>
            <wp:effectExtent l="0" t="0" r="0" b="9525"/>
            <wp:docPr id="12" name="Obraz 12"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 zrzut ekranu, Czcionka, numer&#10;&#10;Opis wygenerowany automatycznie"/>
                    <pic:cNvPicPr/>
                  </pic:nvPicPr>
                  <pic:blipFill>
                    <a:blip r:embed="rId13"/>
                    <a:stretch>
                      <a:fillRect/>
                    </a:stretch>
                  </pic:blipFill>
                  <pic:spPr>
                    <a:xfrm>
                      <a:off x="0" y="0"/>
                      <a:ext cx="5639587" cy="1095528"/>
                    </a:xfrm>
                    <a:prstGeom prst="rect">
                      <a:avLst/>
                    </a:prstGeom>
                  </pic:spPr>
                </pic:pic>
              </a:graphicData>
            </a:graphic>
          </wp:inline>
        </w:drawing>
      </w:r>
      <w:r w:rsidR="00686398" w:rsidRPr="00686398">
        <w:rPr>
          <w:rFonts w:ascii="Segoe UI" w:hAnsi="Segoe UI" w:cs="Segoe UI"/>
          <w:noProof/>
          <w:sz w:val="21"/>
          <w:szCs w:val="21"/>
        </w:rPr>
        <w:drawing>
          <wp:inline distT="0" distB="0" distL="0" distR="0" wp14:anchorId="2A36D8F6" wp14:editId="7A68A134">
            <wp:extent cx="2705478" cy="2229161"/>
            <wp:effectExtent l="0" t="0" r="0" b="0"/>
            <wp:docPr id="1"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logo&#10;&#10;Opis wygenerowany automatycznie"/>
                    <pic:cNvPicPr/>
                  </pic:nvPicPr>
                  <pic:blipFill>
                    <a:blip r:embed="rId14"/>
                    <a:stretch>
                      <a:fillRect/>
                    </a:stretch>
                  </pic:blipFill>
                  <pic:spPr>
                    <a:xfrm>
                      <a:off x="0" y="0"/>
                      <a:ext cx="2705478" cy="2229161"/>
                    </a:xfrm>
                    <a:prstGeom prst="rect">
                      <a:avLst/>
                    </a:prstGeom>
                  </pic:spPr>
                </pic:pic>
              </a:graphicData>
            </a:graphic>
          </wp:inline>
        </w:drawing>
      </w:r>
    </w:p>
    <w:p w14:paraId="7E203C5D" w14:textId="3F079ED4" w:rsidR="0052375A" w:rsidRDefault="0052375A" w:rsidP="0052375A">
      <w:pPr>
        <w:spacing w:before="100" w:beforeAutospacing="1" w:after="100" w:afterAutospacing="1" w:line="240" w:lineRule="auto"/>
        <w:rPr>
          <w:rFonts w:ascii="Segoe UI" w:hAnsi="Segoe UI" w:cs="Segoe UI"/>
          <w:sz w:val="21"/>
          <w:szCs w:val="21"/>
        </w:rPr>
      </w:pPr>
      <w:r>
        <w:rPr>
          <w:rFonts w:ascii="Segoe UI" w:hAnsi="Segoe UI" w:cs="Segoe UI"/>
          <w:noProof/>
          <w:sz w:val="21"/>
          <w:szCs w:val="21"/>
        </w:rPr>
        <w:drawing>
          <wp:inline distT="0" distB="0" distL="0" distR="0" wp14:anchorId="34DA50B0" wp14:editId="365643EF">
            <wp:extent cx="743803" cy="743803"/>
            <wp:effectExtent l="0" t="0" r="0" b="0"/>
            <wp:docPr id="13" name="Obraz 13" descr="Obraz zawierający Grafika, czarne, symbol,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Grafika, czarne, symbol, design&#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123" cy="753123"/>
                    </a:xfrm>
                    <a:prstGeom prst="rect">
                      <a:avLst/>
                    </a:prstGeom>
                    <a:noFill/>
                    <a:ln>
                      <a:noFill/>
                    </a:ln>
                  </pic:spPr>
                </pic:pic>
              </a:graphicData>
            </a:graphic>
          </wp:inline>
        </w:drawing>
      </w:r>
      <w:r>
        <w:rPr>
          <w:rFonts w:ascii="Segoe UI" w:hAnsi="Segoe UI" w:cs="Segoe UI"/>
          <w:noProof/>
          <w:sz w:val="21"/>
          <w:szCs w:val="21"/>
        </w:rPr>
        <w:drawing>
          <wp:inline distT="0" distB="0" distL="0" distR="0" wp14:anchorId="7A996E40" wp14:editId="2A698449">
            <wp:extent cx="688975" cy="688975"/>
            <wp:effectExtent l="0" t="0" r="0" b="0"/>
            <wp:docPr id="15" name="Obraz 15" descr="Obraz zawierający czarn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czarne, design&#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535" cy="691535"/>
                    </a:xfrm>
                    <a:prstGeom prst="rect">
                      <a:avLst/>
                    </a:prstGeom>
                    <a:noFill/>
                    <a:ln>
                      <a:noFill/>
                    </a:ln>
                  </pic:spPr>
                </pic:pic>
              </a:graphicData>
            </a:graphic>
          </wp:inline>
        </w:drawing>
      </w:r>
    </w:p>
    <w:p w14:paraId="21390E91" w14:textId="560BD8CC" w:rsidR="00686398" w:rsidRDefault="00686398" w:rsidP="00686398">
      <w:pPr>
        <w:spacing w:before="100" w:beforeAutospacing="1" w:after="100" w:afterAutospacing="1" w:line="240" w:lineRule="auto"/>
        <w:rPr>
          <w:rFonts w:ascii="Segoe UI" w:hAnsi="Segoe UI" w:cs="Segoe UI"/>
          <w:sz w:val="21"/>
          <w:szCs w:val="21"/>
        </w:rPr>
      </w:pPr>
      <w:r>
        <w:rPr>
          <w:rFonts w:ascii="Segoe UI" w:hAnsi="Segoe UI" w:cs="Segoe UI"/>
          <w:sz w:val="21"/>
          <w:szCs w:val="21"/>
        </w:rPr>
        <w:t xml:space="preserve">Czyli teraz było by tak: Strzałka w lewo wracam do maszyny SW Cooling Pump no1 a Strzałka w prawo, przechodzę do następnej maszyny SW Cooling Pump no2. </w:t>
      </w:r>
    </w:p>
    <w:p w14:paraId="1F88FA21" w14:textId="334061E6" w:rsidR="00686398" w:rsidRDefault="00686398" w:rsidP="00686398">
      <w:pPr>
        <w:spacing w:before="100" w:beforeAutospacing="1" w:after="100" w:afterAutospacing="1" w:line="240" w:lineRule="auto"/>
        <w:rPr>
          <w:rFonts w:ascii="Segoe UI" w:hAnsi="Segoe UI" w:cs="Segoe UI"/>
          <w:sz w:val="21"/>
          <w:szCs w:val="21"/>
        </w:rPr>
      </w:pPr>
      <w:r>
        <w:rPr>
          <w:rFonts w:ascii="Segoe UI" w:hAnsi="Segoe UI" w:cs="Segoe UI"/>
          <w:sz w:val="21"/>
          <w:szCs w:val="21"/>
        </w:rPr>
        <w:lastRenderedPageBreak/>
        <w:t>Jeżeli jestem w 1 maszynie z group no to strzałki w lewo nie ma (nie ma maszyny do której mógłbym się cofnąć w tej group). I analogicznie jeżeli jestem w ostatniej maszynie w group to strzałki w prawo nie ma (nie ma maszyny do której mógłbym przejść dalej w tej group).</w:t>
      </w:r>
    </w:p>
    <w:p w14:paraId="5D52B038" w14:textId="299B3529" w:rsidR="00F56C15" w:rsidRDefault="00F56C15" w:rsidP="00F56C15">
      <w:pPr>
        <w:spacing w:before="100" w:beforeAutospacing="1" w:after="100" w:afterAutospacing="1" w:line="240" w:lineRule="auto"/>
        <w:rPr>
          <w:rFonts w:ascii="Segoe UI" w:hAnsi="Segoe UI" w:cs="Segoe UI"/>
          <w:sz w:val="21"/>
          <w:szCs w:val="21"/>
        </w:rPr>
      </w:pPr>
      <w:r>
        <w:rPr>
          <w:rFonts w:ascii="Segoe UI" w:hAnsi="Segoe UI" w:cs="Segoe UI"/>
          <w:sz w:val="21"/>
          <w:szCs w:val="21"/>
        </w:rPr>
        <w:t>Dodałbym również przesuwanie ekranu na tej zasadzie - w prawo to następna maszyna w lewo poprzednia.</w:t>
      </w:r>
      <w:r w:rsidR="0022530A">
        <w:rPr>
          <w:rFonts w:ascii="Segoe UI" w:hAnsi="Segoe UI" w:cs="Segoe UI"/>
          <w:sz w:val="21"/>
          <w:szCs w:val="21"/>
        </w:rPr>
        <w:t xml:space="preserve"> (Ale tylko w obszarze danej group).</w:t>
      </w:r>
    </w:p>
    <w:p w14:paraId="00FB708F" w14:textId="483F3108" w:rsidR="00686398" w:rsidRDefault="00686398" w:rsidP="00686398">
      <w:pPr>
        <w:spacing w:before="100" w:beforeAutospacing="1" w:after="100" w:afterAutospacing="1" w:line="240" w:lineRule="auto"/>
        <w:rPr>
          <w:rFonts w:ascii="Segoe UI" w:hAnsi="Segoe UI" w:cs="Segoe UI"/>
          <w:sz w:val="21"/>
          <w:szCs w:val="21"/>
        </w:rPr>
      </w:pPr>
    </w:p>
    <w:p w14:paraId="3B48CDD5" w14:textId="730D3A9E" w:rsidR="00F56C15" w:rsidRDefault="00F56C15" w:rsidP="00686398">
      <w:pPr>
        <w:spacing w:before="100" w:beforeAutospacing="1" w:after="100" w:afterAutospacing="1" w:line="240" w:lineRule="auto"/>
        <w:rPr>
          <w:rFonts w:ascii="Segoe UI" w:hAnsi="Segoe UI" w:cs="Segoe UI"/>
          <w:sz w:val="21"/>
          <w:szCs w:val="21"/>
        </w:rPr>
      </w:pPr>
    </w:p>
    <w:p w14:paraId="5D8EC239" w14:textId="48BDE43E" w:rsidR="00F56C15" w:rsidRDefault="00F56C15" w:rsidP="00686398">
      <w:pPr>
        <w:spacing w:before="100" w:beforeAutospacing="1" w:after="100" w:afterAutospacing="1" w:line="240" w:lineRule="auto"/>
        <w:rPr>
          <w:rFonts w:ascii="Segoe UI" w:hAnsi="Segoe UI" w:cs="Segoe UI"/>
          <w:sz w:val="21"/>
          <w:szCs w:val="21"/>
        </w:rPr>
      </w:pPr>
    </w:p>
    <w:p w14:paraId="37E9E8B4" w14:textId="2391147D" w:rsidR="00F56C15" w:rsidRDefault="00F56C15" w:rsidP="00686398">
      <w:pPr>
        <w:spacing w:before="100" w:beforeAutospacing="1" w:after="100" w:afterAutospacing="1" w:line="240" w:lineRule="auto"/>
        <w:rPr>
          <w:rFonts w:ascii="Segoe UI" w:hAnsi="Segoe UI" w:cs="Segoe UI"/>
          <w:sz w:val="21"/>
          <w:szCs w:val="21"/>
        </w:rPr>
      </w:pPr>
    </w:p>
    <w:p w14:paraId="0FCBC3BF" w14:textId="1721430B" w:rsidR="00F56C15" w:rsidRDefault="00F56C15" w:rsidP="00686398">
      <w:pPr>
        <w:spacing w:before="100" w:beforeAutospacing="1" w:after="100" w:afterAutospacing="1" w:line="240" w:lineRule="auto"/>
        <w:rPr>
          <w:rFonts w:ascii="Segoe UI" w:hAnsi="Segoe UI" w:cs="Segoe UI"/>
          <w:sz w:val="21"/>
          <w:szCs w:val="21"/>
        </w:rPr>
      </w:pPr>
    </w:p>
    <w:p w14:paraId="5F178646" w14:textId="2487178E" w:rsidR="0052375A" w:rsidRDefault="0052375A" w:rsidP="00686398">
      <w:pPr>
        <w:spacing w:before="100" w:beforeAutospacing="1" w:after="100" w:afterAutospacing="1" w:line="240" w:lineRule="auto"/>
        <w:rPr>
          <w:rFonts w:ascii="Segoe UI" w:hAnsi="Segoe UI" w:cs="Segoe UI"/>
          <w:sz w:val="21"/>
          <w:szCs w:val="21"/>
        </w:rPr>
      </w:pPr>
    </w:p>
    <w:p w14:paraId="6D9F5A2E" w14:textId="15538E60" w:rsidR="0052375A" w:rsidRDefault="0052375A" w:rsidP="00686398">
      <w:pPr>
        <w:spacing w:before="100" w:beforeAutospacing="1" w:after="100" w:afterAutospacing="1" w:line="240" w:lineRule="auto"/>
        <w:rPr>
          <w:rFonts w:ascii="Segoe UI" w:hAnsi="Segoe UI" w:cs="Segoe UI"/>
          <w:sz w:val="21"/>
          <w:szCs w:val="21"/>
        </w:rPr>
      </w:pPr>
    </w:p>
    <w:p w14:paraId="4189AF7F" w14:textId="5A1E84EF" w:rsidR="0052375A" w:rsidRDefault="0052375A" w:rsidP="00686398">
      <w:pPr>
        <w:spacing w:before="100" w:beforeAutospacing="1" w:after="100" w:afterAutospacing="1" w:line="240" w:lineRule="auto"/>
        <w:rPr>
          <w:rFonts w:ascii="Segoe UI" w:hAnsi="Segoe UI" w:cs="Segoe UI"/>
          <w:sz w:val="21"/>
          <w:szCs w:val="21"/>
        </w:rPr>
      </w:pPr>
    </w:p>
    <w:p w14:paraId="5FDEB0F2" w14:textId="2D04A64F" w:rsidR="0052375A" w:rsidRDefault="0052375A" w:rsidP="00686398">
      <w:pPr>
        <w:spacing w:before="100" w:beforeAutospacing="1" w:after="100" w:afterAutospacing="1" w:line="240" w:lineRule="auto"/>
        <w:rPr>
          <w:rFonts w:ascii="Segoe UI" w:hAnsi="Segoe UI" w:cs="Segoe UI"/>
          <w:sz w:val="21"/>
          <w:szCs w:val="21"/>
        </w:rPr>
      </w:pPr>
    </w:p>
    <w:p w14:paraId="266CEA9C" w14:textId="3B712835" w:rsidR="0052375A" w:rsidRDefault="0052375A" w:rsidP="00686398">
      <w:pPr>
        <w:spacing w:before="100" w:beforeAutospacing="1" w:after="100" w:afterAutospacing="1" w:line="240" w:lineRule="auto"/>
        <w:rPr>
          <w:rFonts w:ascii="Segoe UI" w:hAnsi="Segoe UI" w:cs="Segoe UI"/>
          <w:sz w:val="21"/>
          <w:szCs w:val="21"/>
        </w:rPr>
      </w:pPr>
    </w:p>
    <w:p w14:paraId="7F20424E" w14:textId="139CAE5D" w:rsidR="0052375A" w:rsidRDefault="0052375A" w:rsidP="00686398">
      <w:pPr>
        <w:spacing w:before="100" w:beforeAutospacing="1" w:after="100" w:afterAutospacing="1" w:line="240" w:lineRule="auto"/>
        <w:rPr>
          <w:rFonts w:ascii="Segoe UI" w:hAnsi="Segoe UI" w:cs="Segoe UI"/>
          <w:sz w:val="21"/>
          <w:szCs w:val="21"/>
        </w:rPr>
      </w:pPr>
    </w:p>
    <w:p w14:paraId="7CD9DB5B" w14:textId="4CC12D64" w:rsidR="0052375A" w:rsidRDefault="0052375A" w:rsidP="00686398">
      <w:pPr>
        <w:spacing w:before="100" w:beforeAutospacing="1" w:after="100" w:afterAutospacing="1" w:line="240" w:lineRule="auto"/>
        <w:rPr>
          <w:rFonts w:ascii="Segoe UI" w:hAnsi="Segoe UI" w:cs="Segoe UI"/>
          <w:sz w:val="21"/>
          <w:szCs w:val="21"/>
        </w:rPr>
      </w:pPr>
    </w:p>
    <w:p w14:paraId="29F72E92" w14:textId="0AC25755" w:rsidR="0052375A" w:rsidRDefault="0052375A" w:rsidP="00686398">
      <w:pPr>
        <w:spacing w:before="100" w:beforeAutospacing="1" w:after="100" w:afterAutospacing="1" w:line="240" w:lineRule="auto"/>
        <w:rPr>
          <w:rFonts w:ascii="Segoe UI" w:hAnsi="Segoe UI" w:cs="Segoe UI"/>
          <w:sz w:val="21"/>
          <w:szCs w:val="21"/>
        </w:rPr>
      </w:pPr>
    </w:p>
    <w:p w14:paraId="5C9D0582" w14:textId="0EE93DD2" w:rsidR="0052375A" w:rsidRDefault="0052375A" w:rsidP="00686398">
      <w:pPr>
        <w:spacing w:before="100" w:beforeAutospacing="1" w:after="100" w:afterAutospacing="1" w:line="240" w:lineRule="auto"/>
        <w:rPr>
          <w:rFonts w:ascii="Segoe UI" w:hAnsi="Segoe UI" w:cs="Segoe UI"/>
          <w:sz w:val="21"/>
          <w:szCs w:val="21"/>
        </w:rPr>
      </w:pPr>
    </w:p>
    <w:p w14:paraId="24F562DA" w14:textId="74DE1C8F" w:rsidR="0052375A" w:rsidRDefault="0052375A" w:rsidP="00686398">
      <w:pPr>
        <w:spacing w:before="100" w:beforeAutospacing="1" w:after="100" w:afterAutospacing="1" w:line="240" w:lineRule="auto"/>
        <w:rPr>
          <w:rFonts w:ascii="Segoe UI" w:hAnsi="Segoe UI" w:cs="Segoe UI"/>
          <w:sz w:val="21"/>
          <w:szCs w:val="21"/>
        </w:rPr>
      </w:pPr>
    </w:p>
    <w:p w14:paraId="07FA9236" w14:textId="77777777" w:rsidR="0052375A" w:rsidRDefault="0052375A" w:rsidP="00686398">
      <w:pPr>
        <w:spacing w:before="100" w:beforeAutospacing="1" w:after="100" w:afterAutospacing="1" w:line="240" w:lineRule="auto"/>
        <w:rPr>
          <w:rFonts w:ascii="Segoe UI" w:hAnsi="Segoe UI" w:cs="Segoe UI"/>
          <w:sz w:val="21"/>
          <w:szCs w:val="21"/>
        </w:rPr>
      </w:pPr>
    </w:p>
    <w:p w14:paraId="44B58FAC" w14:textId="04559679" w:rsidR="0052375A" w:rsidRDefault="0052375A" w:rsidP="00686398">
      <w:pPr>
        <w:spacing w:before="100" w:beforeAutospacing="1" w:after="100" w:afterAutospacing="1" w:line="240" w:lineRule="auto"/>
        <w:rPr>
          <w:rFonts w:ascii="Segoe UI" w:hAnsi="Segoe UI" w:cs="Segoe UI"/>
          <w:sz w:val="21"/>
          <w:szCs w:val="21"/>
        </w:rPr>
      </w:pPr>
    </w:p>
    <w:p w14:paraId="627A6364" w14:textId="0C43DF74" w:rsidR="0052375A" w:rsidRDefault="0052375A" w:rsidP="00686398">
      <w:pPr>
        <w:spacing w:before="100" w:beforeAutospacing="1" w:after="100" w:afterAutospacing="1" w:line="240" w:lineRule="auto"/>
        <w:rPr>
          <w:rFonts w:ascii="Segoe UI" w:hAnsi="Segoe UI" w:cs="Segoe UI"/>
          <w:sz w:val="21"/>
          <w:szCs w:val="21"/>
        </w:rPr>
      </w:pPr>
    </w:p>
    <w:p w14:paraId="22E01CBD" w14:textId="0ABB4FF6" w:rsidR="0052375A" w:rsidRDefault="0052375A" w:rsidP="00686398">
      <w:pPr>
        <w:spacing w:before="100" w:beforeAutospacing="1" w:after="100" w:afterAutospacing="1" w:line="240" w:lineRule="auto"/>
        <w:rPr>
          <w:rFonts w:ascii="Segoe UI" w:hAnsi="Segoe UI" w:cs="Segoe UI"/>
          <w:sz w:val="21"/>
          <w:szCs w:val="21"/>
        </w:rPr>
      </w:pPr>
    </w:p>
    <w:p w14:paraId="4EF746EA" w14:textId="77777777" w:rsidR="0052375A" w:rsidRDefault="0052375A" w:rsidP="00686398">
      <w:pPr>
        <w:spacing w:before="100" w:beforeAutospacing="1" w:after="100" w:afterAutospacing="1" w:line="240" w:lineRule="auto"/>
        <w:rPr>
          <w:rFonts w:ascii="Segoe UI" w:hAnsi="Segoe UI" w:cs="Segoe UI"/>
          <w:sz w:val="21"/>
          <w:szCs w:val="21"/>
        </w:rPr>
      </w:pPr>
    </w:p>
    <w:p w14:paraId="6F7CF2F9" w14:textId="27C7C389" w:rsidR="00F56C15" w:rsidRDefault="00FF715B" w:rsidP="0093090B">
      <w:pPr>
        <w:pStyle w:val="Nagwek1"/>
      </w:pPr>
      <w:bookmarkStart w:id="3" w:name="_Toc230770046"/>
      <w:r w:rsidRPr="00730AEF">
        <w:lastRenderedPageBreak/>
        <w:t xml:space="preserve">Cofnięcie do drzewka </w:t>
      </w:r>
      <w:r w:rsidR="007669E7">
        <w:t>z menu pomiarowego</w:t>
      </w:r>
      <w:bookmarkEnd w:id="3"/>
    </w:p>
    <w:p w14:paraId="012010BC" w14:textId="01279E12" w:rsidR="007669E7" w:rsidRDefault="007669E7" w:rsidP="007669E7">
      <w:r>
        <w:t xml:space="preserve">Ok, powiedzmy że mam 3- 4 place, w każdym z tych place po 3-4 group no i w każdym z tych group po 10 maszyn. </w:t>
      </w:r>
    </w:p>
    <w:p w14:paraId="67E7DAD9" w14:textId="72703BFD" w:rsidR="007669E7" w:rsidRDefault="007669E7" w:rsidP="007669E7">
      <w:r>
        <w:t>I teraz tak powiedzmy że rozwinąłem sobie wszystkie te place, group itd.</w:t>
      </w:r>
    </w:p>
    <w:p w14:paraId="56BA5F8E" w14:textId="056E4A15" w:rsidR="007669E7" w:rsidRDefault="007669E7" w:rsidP="007669E7">
      <w:r>
        <w:t xml:space="preserve">Wchodzę recznie w którąś z tych maszyn (Place 1, Group 1). </w:t>
      </w:r>
    </w:p>
    <w:p w14:paraId="731CB69B" w14:textId="32253457" w:rsidR="007669E7" w:rsidRDefault="007669E7" w:rsidP="007669E7">
      <w:r>
        <w:t>Wychodzę z tej maszyny, wracam do drzewka.</w:t>
      </w:r>
    </w:p>
    <w:p w14:paraId="59256BB6" w14:textId="77777777" w:rsidR="007669E7" w:rsidRDefault="007669E7" w:rsidP="007669E7">
      <w:r>
        <w:t>I wyszystkie inne group, place są pozamykane, widzę otwarty tylko ten Place i tą Group z której przed chwilą wyszedłem.</w:t>
      </w:r>
    </w:p>
    <w:p w14:paraId="60AD8F73" w14:textId="25D52609" w:rsidR="007669E7" w:rsidRDefault="007669E7" w:rsidP="007669E7">
      <w:r>
        <w:t xml:space="preserve">To samo miało by się dziać gdybym wszedł QR kodem. </w:t>
      </w:r>
    </w:p>
    <w:p w14:paraId="7D20F365" w14:textId="61574BC4" w:rsidR="007669E7" w:rsidRDefault="007669E7" w:rsidP="007669E7">
      <w:r>
        <w:t xml:space="preserve">Uwaga pokazuję: </w:t>
      </w:r>
    </w:p>
    <w:p w14:paraId="6D028D3F" w14:textId="00F5A2A8" w:rsidR="007669E7" w:rsidRDefault="007669E7" w:rsidP="007669E7">
      <w:r w:rsidRPr="007669E7">
        <w:rPr>
          <w:noProof/>
        </w:rPr>
        <w:drawing>
          <wp:inline distT="0" distB="0" distL="0" distR="0" wp14:anchorId="4B485D29" wp14:editId="2D6E5248">
            <wp:extent cx="2624400" cy="4125600"/>
            <wp:effectExtent l="0" t="0" r="5080" b="8255"/>
            <wp:docPr id="11" name="Obraz 11" descr="Obraz zawierający elektronika, tekst,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elektronika, tekst, zrzut ekranu, oprogramowanie&#10;&#10;Opis wygenerowany automatycznie"/>
                    <pic:cNvPicPr/>
                  </pic:nvPicPr>
                  <pic:blipFill>
                    <a:blip r:embed="rId17"/>
                    <a:stretch>
                      <a:fillRect/>
                    </a:stretch>
                  </pic:blipFill>
                  <pic:spPr>
                    <a:xfrm>
                      <a:off x="0" y="0"/>
                      <a:ext cx="2624400" cy="4125600"/>
                    </a:xfrm>
                    <a:prstGeom prst="rect">
                      <a:avLst/>
                    </a:prstGeom>
                  </pic:spPr>
                </pic:pic>
              </a:graphicData>
            </a:graphic>
          </wp:inline>
        </w:drawing>
      </w:r>
      <w:r w:rsidRPr="007669E7">
        <w:rPr>
          <w:noProof/>
        </w:rPr>
        <w:drawing>
          <wp:inline distT="0" distB="0" distL="0" distR="0" wp14:anchorId="6A6DC66B" wp14:editId="712EEDC5">
            <wp:extent cx="2617200" cy="4125600"/>
            <wp:effectExtent l="0" t="0" r="0" b="8255"/>
            <wp:docPr id="17" name="Obraz 17" descr="Obraz zawierający tekst, elektronik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 elektronika, zrzut ekranu, oprogramowanie&#10;&#10;Opis wygenerowany automatycznie"/>
                    <pic:cNvPicPr/>
                  </pic:nvPicPr>
                  <pic:blipFill>
                    <a:blip r:embed="rId18"/>
                    <a:stretch>
                      <a:fillRect/>
                    </a:stretch>
                  </pic:blipFill>
                  <pic:spPr>
                    <a:xfrm>
                      <a:off x="0" y="0"/>
                      <a:ext cx="2617200" cy="4125600"/>
                    </a:xfrm>
                    <a:prstGeom prst="rect">
                      <a:avLst/>
                    </a:prstGeom>
                  </pic:spPr>
                </pic:pic>
              </a:graphicData>
            </a:graphic>
          </wp:inline>
        </w:drawing>
      </w:r>
    </w:p>
    <w:p w14:paraId="5855C92B" w14:textId="42533099" w:rsidR="007669E7" w:rsidRDefault="007669E7" w:rsidP="007669E7">
      <w:r>
        <w:t>I powiedzmy że mamy taką sytuację, user wchodzi teraz za pomocą QR kodu lub klikając w maszynę SW Cooling Pump no1 el. motor.</w:t>
      </w:r>
    </w:p>
    <w:p w14:paraId="3C83B2F4" w14:textId="23751E5F" w:rsidR="00E2162E" w:rsidRDefault="00E2162E" w:rsidP="007669E7"/>
    <w:p w14:paraId="5F1AF348" w14:textId="27F40A04" w:rsidR="00E2162E" w:rsidRDefault="00E2162E" w:rsidP="007669E7"/>
    <w:p w14:paraId="583114C4" w14:textId="77777777" w:rsidR="00E2162E" w:rsidRDefault="00E2162E" w:rsidP="007669E7"/>
    <w:p w14:paraId="48B6EF9A" w14:textId="24524C1B" w:rsidR="007669E7" w:rsidRDefault="007669E7" w:rsidP="007669E7">
      <w:r>
        <w:lastRenderedPageBreak/>
        <w:t>Po wyjściu z tej maszyny (powrót do menu drzewka) powinien zobaczyć to:</w:t>
      </w:r>
    </w:p>
    <w:p w14:paraId="043E6CD2" w14:textId="6DF690D2" w:rsidR="00E2162E" w:rsidRDefault="00E2162E" w:rsidP="00E2162E">
      <w:pPr>
        <w:jc w:val="center"/>
      </w:pPr>
      <w:r w:rsidRPr="00E2162E">
        <w:rPr>
          <w:noProof/>
        </w:rPr>
        <w:drawing>
          <wp:inline distT="0" distB="0" distL="0" distR="0" wp14:anchorId="0E92D208" wp14:editId="02246238">
            <wp:extent cx="2520000" cy="2811600"/>
            <wp:effectExtent l="0" t="0" r="0" b="8255"/>
            <wp:docPr id="18" name="Obraz 18" descr="Obraz zawierający tekst, zrzut ekranu, oprogramowanie, System operacyj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 zrzut ekranu, oprogramowanie, System operacyjny&#10;&#10;Opis wygenerowany automatycznie"/>
                    <pic:cNvPicPr/>
                  </pic:nvPicPr>
                  <pic:blipFill>
                    <a:blip r:embed="rId19"/>
                    <a:stretch>
                      <a:fillRect/>
                    </a:stretch>
                  </pic:blipFill>
                  <pic:spPr>
                    <a:xfrm>
                      <a:off x="0" y="0"/>
                      <a:ext cx="2520000" cy="2811600"/>
                    </a:xfrm>
                    <a:prstGeom prst="rect">
                      <a:avLst/>
                    </a:prstGeom>
                  </pic:spPr>
                </pic:pic>
              </a:graphicData>
            </a:graphic>
          </wp:inline>
        </w:drawing>
      </w:r>
    </w:p>
    <w:p w14:paraId="271EBE87" w14:textId="2CD9C955" w:rsidR="00E2162E" w:rsidRDefault="00E2162E" w:rsidP="00E2162E">
      <w:r>
        <w:t xml:space="preserve">Wszystkie inne place, group pozamykane. </w:t>
      </w:r>
    </w:p>
    <w:p w14:paraId="546184F4" w14:textId="7C1BDFA4" w:rsidR="00FF715B" w:rsidRPr="00730AEF" w:rsidRDefault="00FF715B" w:rsidP="00686398">
      <w:pPr>
        <w:spacing w:before="100" w:beforeAutospacing="1" w:after="100" w:afterAutospacing="1" w:line="240" w:lineRule="auto"/>
        <w:rPr>
          <w:rFonts w:ascii="Segoe UI" w:hAnsi="Segoe UI" w:cs="Segoe UI"/>
          <w:sz w:val="21"/>
          <w:szCs w:val="21"/>
        </w:rPr>
      </w:pPr>
      <w:r w:rsidRPr="00730AEF">
        <w:rPr>
          <w:rFonts w:ascii="Segoe UI" w:hAnsi="Segoe UI" w:cs="Segoe UI"/>
          <w:sz w:val="21"/>
          <w:szCs w:val="21"/>
        </w:rPr>
        <w:t>Proponuję takie rozwiązanie by po cofnięciu to co było rozwinięte zamykało się na drzewku a jedynie maszyna z której się cofamy (i jej place, grupa) były rozwinięte, maszyna z której się cofnęliśmy jest widoczna.</w:t>
      </w:r>
    </w:p>
    <w:p w14:paraId="545F8073" w14:textId="6ECFAEF1" w:rsidR="00FF4369" w:rsidRDefault="00FF4369" w:rsidP="00686398">
      <w:pPr>
        <w:spacing w:before="100" w:beforeAutospacing="1" w:after="100" w:afterAutospacing="1" w:line="240" w:lineRule="auto"/>
        <w:rPr>
          <w:rFonts w:ascii="Segoe UI" w:hAnsi="Segoe UI" w:cs="Segoe UI"/>
          <w:sz w:val="21"/>
          <w:szCs w:val="21"/>
        </w:rPr>
      </w:pPr>
    </w:p>
    <w:p w14:paraId="3077345C" w14:textId="68207AF8" w:rsidR="00FF4369" w:rsidRDefault="00FF4369" w:rsidP="00686398">
      <w:pPr>
        <w:spacing w:before="100" w:beforeAutospacing="1" w:after="100" w:afterAutospacing="1" w:line="240" w:lineRule="auto"/>
        <w:rPr>
          <w:rFonts w:ascii="Segoe UI" w:hAnsi="Segoe UI" w:cs="Segoe UI"/>
          <w:sz w:val="21"/>
          <w:szCs w:val="21"/>
        </w:rPr>
      </w:pPr>
    </w:p>
    <w:p w14:paraId="411A7C39" w14:textId="301C6169" w:rsidR="00FF4369" w:rsidRDefault="00FF4369" w:rsidP="00686398">
      <w:pPr>
        <w:spacing w:before="100" w:beforeAutospacing="1" w:after="100" w:afterAutospacing="1" w:line="240" w:lineRule="auto"/>
        <w:rPr>
          <w:rFonts w:ascii="Segoe UI" w:hAnsi="Segoe UI" w:cs="Segoe UI"/>
          <w:sz w:val="21"/>
          <w:szCs w:val="21"/>
        </w:rPr>
      </w:pPr>
    </w:p>
    <w:p w14:paraId="4BD1D6A8" w14:textId="320794F4" w:rsidR="00FF4369" w:rsidRDefault="00FF4369" w:rsidP="00686398">
      <w:pPr>
        <w:spacing w:before="100" w:beforeAutospacing="1" w:after="100" w:afterAutospacing="1" w:line="240" w:lineRule="auto"/>
        <w:rPr>
          <w:rFonts w:ascii="Segoe UI" w:hAnsi="Segoe UI" w:cs="Segoe UI"/>
          <w:sz w:val="21"/>
          <w:szCs w:val="21"/>
        </w:rPr>
      </w:pPr>
    </w:p>
    <w:p w14:paraId="67EA2EED" w14:textId="1E173595" w:rsidR="00FF4369" w:rsidRDefault="00FF4369" w:rsidP="00686398">
      <w:pPr>
        <w:spacing w:before="100" w:beforeAutospacing="1" w:after="100" w:afterAutospacing="1" w:line="240" w:lineRule="auto"/>
        <w:rPr>
          <w:rFonts w:ascii="Segoe UI" w:hAnsi="Segoe UI" w:cs="Segoe UI"/>
          <w:sz w:val="21"/>
          <w:szCs w:val="21"/>
        </w:rPr>
      </w:pPr>
    </w:p>
    <w:p w14:paraId="7B6F55CA" w14:textId="793B1D37" w:rsidR="00FF4369" w:rsidRDefault="00FF4369" w:rsidP="00686398">
      <w:pPr>
        <w:spacing w:before="100" w:beforeAutospacing="1" w:after="100" w:afterAutospacing="1" w:line="240" w:lineRule="auto"/>
        <w:rPr>
          <w:rFonts w:ascii="Segoe UI" w:hAnsi="Segoe UI" w:cs="Segoe UI"/>
          <w:sz w:val="21"/>
          <w:szCs w:val="21"/>
        </w:rPr>
      </w:pPr>
    </w:p>
    <w:p w14:paraId="6BDCCA7A" w14:textId="1050A222" w:rsidR="00FF4369" w:rsidRDefault="00FF4369" w:rsidP="00686398">
      <w:pPr>
        <w:spacing w:before="100" w:beforeAutospacing="1" w:after="100" w:afterAutospacing="1" w:line="240" w:lineRule="auto"/>
        <w:rPr>
          <w:rFonts w:ascii="Segoe UI" w:hAnsi="Segoe UI" w:cs="Segoe UI"/>
          <w:sz w:val="21"/>
          <w:szCs w:val="21"/>
        </w:rPr>
      </w:pPr>
    </w:p>
    <w:p w14:paraId="0068B6EA" w14:textId="32C7E9A0" w:rsidR="00FF4369" w:rsidRDefault="00FF4369" w:rsidP="00686398">
      <w:pPr>
        <w:spacing w:before="100" w:beforeAutospacing="1" w:after="100" w:afterAutospacing="1" w:line="240" w:lineRule="auto"/>
        <w:rPr>
          <w:rFonts w:ascii="Segoe UI" w:hAnsi="Segoe UI" w:cs="Segoe UI"/>
          <w:sz w:val="21"/>
          <w:szCs w:val="21"/>
        </w:rPr>
      </w:pPr>
    </w:p>
    <w:p w14:paraId="3A5A67F5" w14:textId="3952EAC3" w:rsidR="0052375A" w:rsidRDefault="0052375A" w:rsidP="00686398">
      <w:pPr>
        <w:spacing w:before="100" w:beforeAutospacing="1" w:after="100" w:afterAutospacing="1" w:line="240" w:lineRule="auto"/>
        <w:rPr>
          <w:rFonts w:ascii="Segoe UI" w:hAnsi="Segoe UI" w:cs="Segoe UI"/>
          <w:sz w:val="21"/>
          <w:szCs w:val="21"/>
        </w:rPr>
      </w:pPr>
    </w:p>
    <w:p w14:paraId="3D04FCA1" w14:textId="035C7267" w:rsidR="0052375A" w:rsidRDefault="0052375A" w:rsidP="00686398">
      <w:pPr>
        <w:spacing w:before="100" w:beforeAutospacing="1" w:after="100" w:afterAutospacing="1" w:line="240" w:lineRule="auto"/>
        <w:rPr>
          <w:rFonts w:ascii="Segoe UI" w:hAnsi="Segoe UI" w:cs="Segoe UI"/>
          <w:sz w:val="21"/>
          <w:szCs w:val="21"/>
        </w:rPr>
      </w:pPr>
    </w:p>
    <w:p w14:paraId="0CCBAD07" w14:textId="7CB9AA06" w:rsidR="00686398" w:rsidRDefault="00686398" w:rsidP="00686398">
      <w:pPr>
        <w:spacing w:before="100" w:beforeAutospacing="1" w:after="100" w:afterAutospacing="1" w:line="240" w:lineRule="auto"/>
        <w:rPr>
          <w:rFonts w:ascii="Segoe UI" w:hAnsi="Segoe UI" w:cs="Segoe UI"/>
          <w:sz w:val="21"/>
          <w:szCs w:val="21"/>
        </w:rPr>
      </w:pPr>
    </w:p>
    <w:p w14:paraId="77777916" w14:textId="104FD50A" w:rsidR="00EC6BB2" w:rsidRDefault="00EC6BB2" w:rsidP="00EC6BB2">
      <w:pPr>
        <w:pStyle w:val="Nagwek1"/>
      </w:pPr>
      <w:bookmarkStart w:id="4" w:name="_Toc230770047"/>
      <w:r>
        <w:lastRenderedPageBreak/>
        <w:t>Wizzard</w:t>
      </w:r>
      <w:bookmarkEnd w:id="4"/>
    </w:p>
    <w:p w14:paraId="6D72823D" w14:textId="77777777" w:rsidR="00730AEF" w:rsidRDefault="00FF715B" w:rsidP="00EC6BB2">
      <w:r w:rsidRPr="00EC6BB2">
        <w:t xml:space="preserve">Dodawanie maszyn z tabletu- dodając maszynę w danej grupie dostajemy nazwę grupu do której "doklejamy" wybrane elementy (pump, no1, el motor itp) nazwa grupy zazwyczaj jest w liczbie mnogiej a maszyna dodawana jest jedna przez co zawsze trzeba usunąć "s". Więc otwierając okno usuwasz "s" dodajesz "no1 el. motor" po czym patrzysz a tam znowu te usunięte "s". </w:t>
      </w:r>
    </w:p>
    <w:p w14:paraId="3C3672DC" w14:textId="48CFF839" w:rsidR="00FF715B" w:rsidRDefault="00FF715B" w:rsidP="00EC6BB2">
      <w:r w:rsidRPr="00EC6BB2">
        <w:t>Dodają poszczególne elementy nie powinno wracać do bazowej nazwy grupy brać to co jest tam już wpisane w tym polu tekstowym. OK można usu</w:t>
      </w:r>
      <w:r w:rsidR="00730AEF">
        <w:t>n</w:t>
      </w:r>
      <w:r w:rsidRPr="00EC6BB2">
        <w:t xml:space="preserve">ąć </w:t>
      </w:r>
      <w:r w:rsidR="00730AEF">
        <w:t>“</w:t>
      </w:r>
      <w:r w:rsidRPr="00EC6BB2">
        <w:t>s</w:t>
      </w:r>
      <w:r w:rsidR="00730AEF">
        <w:t>”</w:t>
      </w:r>
      <w:r w:rsidRPr="00EC6BB2">
        <w:t xml:space="preserve"> na koniec dodawania ale wtedy trzeba rękawicą wcelowywać, te okienko jest małe a rękawice nie ułatwiają więc IMO do zmiany jak opisałem. </w:t>
      </w:r>
    </w:p>
    <w:p w14:paraId="54DF2EF8" w14:textId="1119BB6F" w:rsidR="00730AEF" w:rsidRDefault="00730AEF" w:rsidP="00730AEF">
      <w:pPr>
        <w:jc w:val="center"/>
      </w:pPr>
      <w:r w:rsidRPr="0031115A">
        <w:rPr>
          <w:noProof/>
          <w:lang w:val="en-US"/>
        </w:rPr>
        <w:drawing>
          <wp:inline distT="0" distB="0" distL="0" distR="0" wp14:anchorId="233854E9" wp14:editId="431E4257">
            <wp:extent cx="2134800" cy="3279600"/>
            <wp:effectExtent l="0" t="0" r="0" b="0"/>
            <wp:docPr id="5" name="Obraz 5" descr="Obraz zawierający tekst, zrzut ekranu, oprogramowanie,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oprogramowanie, Oprogramowanie multimedialne&#10;&#10;Opis wygenerowany automatycznie"/>
                    <pic:cNvPicPr/>
                  </pic:nvPicPr>
                  <pic:blipFill>
                    <a:blip r:embed="rId20"/>
                    <a:stretch>
                      <a:fillRect/>
                    </a:stretch>
                  </pic:blipFill>
                  <pic:spPr>
                    <a:xfrm>
                      <a:off x="0" y="0"/>
                      <a:ext cx="2134800" cy="3279600"/>
                    </a:xfrm>
                    <a:prstGeom prst="rect">
                      <a:avLst/>
                    </a:prstGeom>
                  </pic:spPr>
                </pic:pic>
              </a:graphicData>
            </a:graphic>
          </wp:inline>
        </w:drawing>
      </w:r>
    </w:p>
    <w:p w14:paraId="3B6D1B5D" w14:textId="75C1ABAB" w:rsidR="00730AEF" w:rsidRDefault="00730AEF" w:rsidP="00730AEF">
      <w:pPr>
        <w:rPr>
          <w:lang w:val="en-US"/>
        </w:rPr>
      </w:pPr>
      <w:r>
        <w:rPr>
          <w:lang w:val="en-US"/>
        </w:rPr>
        <w:t>W</w:t>
      </w:r>
      <w:r w:rsidR="00F56C15">
        <w:rPr>
          <w:lang w:val="en-US"/>
        </w:rPr>
        <w:t xml:space="preserve"> </w:t>
      </w:r>
      <w:r>
        <w:rPr>
          <w:lang w:val="en-US"/>
        </w:rPr>
        <w:t>nowym wizzardzie mam tak że jak kliknę “+pump” lub cokolwiek z lewej kolumny to to mi się dopisze do nazwy. W starym wizzardzie jak widział w poroponowanej nazwie, nazwę taką jak z lewej kolumny to jej nie dodawało na nowo tylko ewentualnie zmieniało z Pumps na pump.</w:t>
      </w:r>
    </w:p>
    <w:p w14:paraId="5D7C7987" w14:textId="0B4F0B76" w:rsidR="00730AEF" w:rsidRDefault="00730AEF" w:rsidP="00EC6BB2"/>
    <w:p w14:paraId="7277520E" w14:textId="6693D905" w:rsidR="00730AEF" w:rsidRDefault="00730AEF" w:rsidP="00EC6BB2"/>
    <w:p w14:paraId="50F9916C" w14:textId="5CFB4EB3" w:rsidR="00730AEF" w:rsidRDefault="00730AEF" w:rsidP="00EC6BB2"/>
    <w:p w14:paraId="300722A3" w14:textId="1CC8997D" w:rsidR="00730AEF" w:rsidRDefault="00730AEF" w:rsidP="00EC6BB2"/>
    <w:p w14:paraId="56B514D2" w14:textId="77777777" w:rsidR="00730AEF" w:rsidRPr="00EC6BB2" w:rsidRDefault="00730AEF" w:rsidP="00EC6BB2"/>
    <w:p w14:paraId="21CC7609" w14:textId="3BD90439" w:rsidR="00EC6BB2" w:rsidRDefault="00EC6BB2" w:rsidP="00EC6BB2">
      <w:pPr>
        <w:spacing w:before="100" w:beforeAutospacing="1" w:after="100" w:afterAutospacing="1" w:line="240" w:lineRule="auto"/>
        <w:rPr>
          <w:rFonts w:ascii="Segoe UI" w:hAnsi="Segoe UI" w:cs="Segoe UI"/>
          <w:sz w:val="21"/>
          <w:szCs w:val="21"/>
        </w:rPr>
      </w:pPr>
    </w:p>
    <w:p w14:paraId="0F83C717" w14:textId="34D0ECAA" w:rsidR="00EC6BB2" w:rsidRDefault="00EC6BB2" w:rsidP="00EC6BB2">
      <w:pPr>
        <w:pStyle w:val="Nagwek1"/>
      </w:pPr>
      <w:bookmarkStart w:id="5" w:name="_Toc230770048"/>
      <w:r>
        <w:lastRenderedPageBreak/>
        <w:t>Okienka wpisywania tekstu</w:t>
      </w:r>
      <w:bookmarkEnd w:id="5"/>
    </w:p>
    <w:p w14:paraId="0FE1432F" w14:textId="4C37C37F" w:rsidR="00FF715B" w:rsidRDefault="00FF715B" w:rsidP="00EC6BB2">
      <w:pPr>
        <w:spacing w:before="100" w:beforeAutospacing="1" w:after="100" w:afterAutospacing="1" w:line="240" w:lineRule="auto"/>
        <w:rPr>
          <w:rFonts w:ascii="Segoe UI" w:hAnsi="Segoe UI" w:cs="Segoe UI"/>
          <w:sz w:val="21"/>
          <w:szCs w:val="21"/>
        </w:rPr>
      </w:pPr>
      <w:r>
        <w:rPr>
          <w:rFonts w:ascii="Segoe UI" w:hAnsi="Segoe UI" w:cs="Segoe UI"/>
          <w:sz w:val="21"/>
          <w:szCs w:val="21"/>
        </w:rPr>
        <w:t>Okienko do wpisywania tekstu też bym dał większe- każde okienko do wpisywania tekstu, czy to do nowej maszyny czy edycji, na telefonie to wygląda ok ale na tablecie tam jest masa miejsca więc mogłoby być duże dla wygody, jak trzeba zmienić numerek to jeździsz tym palcem po ekranie a i tak wygodniej mi było usuwać pół nazwy i wpisać niż próbować trafić w odpowiednie miejsce</w:t>
      </w:r>
      <w:r w:rsidR="00EC6BB2">
        <w:rPr>
          <w:rFonts w:ascii="Segoe UI" w:hAnsi="Segoe UI" w:cs="Segoe UI"/>
          <w:sz w:val="21"/>
          <w:szCs w:val="21"/>
        </w:rPr>
        <w:t>.</w:t>
      </w:r>
    </w:p>
    <w:p w14:paraId="1253B7B4" w14:textId="69F40C04" w:rsidR="00EC6BB2" w:rsidRDefault="00EC6BB2" w:rsidP="00EC6BB2">
      <w:pPr>
        <w:spacing w:before="100" w:beforeAutospacing="1" w:after="100" w:afterAutospacing="1" w:line="240" w:lineRule="auto"/>
        <w:rPr>
          <w:rFonts w:ascii="Segoe UI" w:hAnsi="Segoe UI" w:cs="Segoe UI"/>
          <w:sz w:val="21"/>
          <w:szCs w:val="21"/>
        </w:rPr>
      </w:pPr>
    </w:p>
    <w:p w14:paraId="527DDF67" w14:textId="41F0461D" w:rsidR="00730AEF" w:rsidRDefault="00730AEF" w:rsidP="00EC6BB2">
      <w:pPr>
        <w:spacing w:before="100" w:beforeAutospacing="1" w:after="100" w:afterAutospacing="1" w:line="240" w:lineRule="auto"/>
        <w:rPr>
          <w:rFonts w:ascii="Segoe UI" w:hAnsi="Segoe UI" w:cs="Segoe UI"/>
          <w:sz w:val="21"/>
          <w:szCs w:val="21"/>
        </w:rPr>
      </w:pPr>
    </w:p>
    <w:p w14:paraId="39BE9C41" w14:textId="607D3BA8" w:rsidR="00730AEF" w:rsidRDefault="00730AEF" w:rsidP="00EC6BB2">
      <w:pPr>
        <w:spacing w:before="100" w:beforeAutospacing="1" w:after="100" w:afterAutospacing="1" w:line="240" w:lineRule="auto"/>
        <w:rPr>
          <w:rFonts w:ascii="Segoe UI" w:hAnsi="Segoe UI" w:cs="Segoe UI"/>
          <w:sz w:val="21"/>
          <w:szCs w:val="21"/>
        </w:rPr>
      </w:pPr>
    </w:p>
    <w:p w14:paraId="3F669843" w14:textId="5DEC2252" w:rsidR="00730AEF" w:rsidRDefault="00730AEF" w:rsidP="00EC6BB2">
      <w:pPr>
        <w:spacing w:before="100" w:beforeAutospacing="1" w:after="100" w:afterAutospacing="1" w:line="240" w:lineRule="auto"/>
        <w:rPr>
          <w:rFonts w:ascii="Segoe UI" w:hAnsi="Segoe UI" w:cs="Segoe UI"/>
          <w:sz w:val="21"/>
          <w:szCs w:val="21"/>
        </w:rPr>
      </w:pPr>
    </w:p>
    <w:p w14:paraId="46ED97C7" w14:textId="23E48E07" w:rsidR="00730AEF" w:rsidRDefault="00730AEF" w:rsidP="00EC6BB2">
      <w:pPr>
        <w:spacing w:before="100" w:beforeAutospacing="1" w:after="100" w:afterAutospacing="1" w:line="240" w:lineRule="auto"/>
        <w:rPr>
          <w:rFonts w:ascii="Segoe UI" w:hAnsi="Segoe UI" w:cs="Segoe UI"/>
          <w:sz w:val="21"/>
          <w:szCs w:val="21"/>
        </w:rPr>
      </w:pPr>
    </w:p>
    <w:p w14:paraId="12296921" w14:textId="59B2CE82" w:rsidR="00730AEF" w:rsidRDefault="00730AEF" w:rsidP="00EC6BB2">
      <w:pPr>
        <w:spacing w:before="100" w:beforeAutospacing="1" w:after="100" w:afterAutospacing="1" w:line="240" w:lineRule="auto"/>
        <w:rPr>
          <w:rFonts w:ascii="Segoe UI" w:hAnsi="Segoe UI" w:cs="Segoe UI"/>
          <w:sz w:val="21"/>
          <w:szCs w:val="21"/>
        </w:rPr>
      </w:pPr>
    </w:p>
    <w:p w14:paraId="3BA941EB" w14:textId="6752B567" w:rsidR="00730AEF" w:rsidRDefault="00730AEF" w:rsidP="00EC6BB2">
      <w:pPr>
        <w:spacing w:before="100" w:beforeAutospacing="1" w:after="100" w:afterAutospacing="1" w:line="240" w:lineRule="auto"/>
        <w:rPr>
          <w:rFonts w:ascii="Segoe UI" w:hAnsi="Segoe UI" w:cs="Segoe UI"/>
          <w:sz w:val="21"/>
          <w:szCs w:val="21"/>
        </w:rPr>
      </w:pPr>
    </w:p>
    <w:p w14:paraId="6B0612DF" w14:textId="630EE8C6" w:rsidR="00730AEF" w:rsidRDefault="00730AEF" w:rsidP="00EC6BB2">
      <w:pPr>
        <w:spacing w:before="100" w:beforeAutospacing="1" w:after="100" w:afterAutospacing="1" w:line="240" w:lineRule="auto"/>
        <w:rPr>
          <w:rFonts w:ascii="Segoe UI" w:hAnsi="Segoe UI" w:cs="Segoe UI"/>
          <w:sz w:val="21"/>
          <w:szCs w:val="21"/>
        </w:rPr>
      </w:pPr>
    </w:p>
    <w:p w14:paraId="4E04E632" w14:textId="2CFFE614" w:rsidR="00730AEF" w:rsidRDefault="00730AEF" w:rsidP="00EC6BB2">
      <w:pPr>
        <w:spacing w:before="100" w:beforeAutospacing="1" w:after="100" w:afterAutospacing="1" w:line="240" w:lineRule="auto"/>
        <w:rPr>
          <w:rFonts w:ascii="Segoe UI" w:hAnsi="Segoe UI" w:cs="Segoe UI"/>
          <w:sz w:val="21"/>
          <w:szCs w:val="21"/>
        </w:rPr>
      </w:pPr>
    </w:p>
    <w:p w14:paraId="702A65E7" w14:textId="25944A8D" w:rsidR="00730AEF" w:rsidRDefault="00730AEF" w:rsidP="00EC6BB2">
      <w:pPr>
        <w:spacing w:before="100" w:beforeAutospacing="1" w:after="100" w:afterAutospacing="1" w:line="240" w:lineRule="auto"/>
        <w:rPr>
          <w:rFonts w:ascii="Segoe UI" w:hAnsi="Segoe UI" w:cs="Segoe UI"/>
          <w:sz w:val="21"/>
          <w:szCs w:val="21"/>
        </w:rPr>
      </w:pPr>
    </w:p>
    <w:p w14:paraId="44FCD1F9" w14:textId="321013A0" w:rsidR="00730AEF" w:rsidRDefault="00730AEF" w:rsidP="00EC6BB2">
      <w:pPr>
        <w:spacing w:before="100" w:beforeAutospacing="1" w:after="100" w:afterAutospacing="1" w:line="240" w:lineRule="auto"/>
        <w:rPr>
          <w:rFonts w:ascii="Segoe UI" w:hAnsi="Segoe UI" w:cs="Segoe UI"/>
          <w:sz w:val="21"/>
          <w:szCs w:val="21"/>
        </w:rPr>
      </w:pPr>
    </w:p>
    <w:p w14:paraId="2DCDB69F" w14:textId="47E3AEE7" w:rsidR="00730AEF" w:rsidRDefault="00730AEF" w:rsidP="00EC6BB2">
      <w:pPr>
        <w:spacing w:before="100" w:beforeAutospacing="1" w:after="100" w:afterAutospacing="1" w:line="240" w:lineRule="auto"/>
        <w:rPr>
          <w:rFonts w:ascii="Segoe UI" w:hAnsi="Segoe UI" w:cs="Segoe UI"/>
          <w:sz w:val="21"/>
          <w:szCs w:val="21"/>
        </w:rPr>
      </w:pPr>
    </w:p>
    <w:p w14:paraId="04B9B627" w14:textId="638DAEA9" w:rsidR="00730AEF" w:rsidRDefault="00730AEF" w:rsidP="00EC6BB2">
      <w:pPr>
        <w:spacing w:before="100" w:beforeAutospacing="1" w:after="100" w:afterAutospacing="1" w:line="240" w:lineRule="auto"/>
        <w:rPr>
          <w:rFonts w:ascii="Segoe UI" w:hAnsi="Segoe UI" w:cs="Segoe UI"/>
          <w:sz w:val="21"/>
          <w:szCs w:val="21"/>
        </w:rPr>
      </w:pPr>
    </w:p>
    <w:p w14:paraId="4D7287F3" w14:textId="3DD64719" w:rsidR="00730AEF" w:rsidRDefault="00730AEF" w:rsidP="00EC6BB2">
      <w:pPr>
        <w:spacing w:before="100" w:beforeAutospacing="1" w:after="100" w:afterAutospacing="1" w:line="240" w:lineRule="auto"/>
        <w:rPr>
          <w:rFonts w:ascii="Segoe UI" w:hAnsi="Segoe UI" w:cs="Segoe UI"/>
          <w:sz w:val="21"/>
          <w:szCs w:val="21"/>
        </w:rPr>
      </w:pPr>
    </w:p>
    <w:p w14:paraId="60727168" w14:textId="77777777" w:rsidR="00730AEF" w:rsidRDefault="00730AEF" w:rsidP="00EC6BB2">
      <w:pPr>
        <w:spacing w:before="100" w:beforeAutospacing="1" w:after="100" w:afterAutospacing="1" w:line="240" w:lineRule="auto"/>
        <w:rPr>
          <w:rFonts w:ascii="Segoe UI" w:hAnsi="Segoe UI" w:cs="Segoe UI"/>
          <w:sz w:val="21"/>
          <w:szCs w:val="21"/>
        </w:rPr>
      </w:pPr>
    </w:p>
    <w:p w14:paraId="3D59AC65" w14:textId="343774EF" w:rsidR="00730AEF" w:rsidRDefault="00730AEF" w:rsidP="00EC6BB2">
      <w:pPr>
        <w:spacing w:before="100" w:beforeAutospacing="1" w:after="100" w:afterAutospacing="1" w:line="240" w:lineRule="auto"/>
        <w:rPr>
          <w:rFonts w:ascii="Segoe UI" w:hAnsi="Segoe UI" w:cs="Segoe UI"/>
          <w:sz w:val="21"/>
          <w:szCs w:val="21"/>
        </w:rPr>
      </w:pPr>
    </w:p>
    <w:p w14:paraId="4E8DD149" w14:textId="31A2BCE8" w:rsidR="00730AEF" w:rsidRDefault="00730AEF" w:rsidP="00EC6BB2">
      <w:pPr>
        <w:spacing w:before="100" w:beforeAutospacing="1" w:after="100" w:afterAutospacing="1" w:line="240" w:lineRule="auto"/>
        <w:rPr>
          <w:rFonts w:ascii="Segoe UI" w:hAnsi="Segoe UI" w:cs="Segoe UI"/>
          <w:sz w:val="21"/>
          <w:szCs w:val="21"/>
        </w:rPr>
      </w:pPr>
    </w:p>
    <w:p w14:paraId="4B35CC86" w14:textId="77777777" w:rsidR="00730AEF" w:rsidRDefault="00730AEF" w:rsidP="00EC6BB2">
      <w:pPr>
        <w:spacing w:before="100" w:beforeAutospacing="1" w:after="100" w:afterAutospacing="1" w:line="240" w:lineRule="auto"/>
        <w:rPr>
          <w:rFonts w:ascii="Segoe UI" w:hAnsi="Segoe UI" w:cs="Segoe UI"/>
          <w:sz w:val="21"/>
          <w:szCs w:val="21"/>
        </w:rPr>
      </w:pPr>
    </w:p>
    <w:p w14:paraId="02BD5A84" w14:textId="2BDF730C" w:rsidR="00EC6BB2" w:rsidRDefault="00730AEF" w:rsidP="00EC6BB2">
      <w:pPr>
        <w:pStyle w:val="Nagwek1"/>
      </w:pPr>
      <w:bookmarkStart w:id="6" w:name="_Toc230770049"/>
      <w:r>
        <w:lastRenderedPageBreak/>
        <w:t>Kopiowanie maszyn z Group A do Group B</w:t>
      </w:r>
      <w:bookmarkEnd w:id="6"/>
    </w:p>
    <w:p w14:paraId="4FDB0CB5" w14:textId="61A98EB9" w:rsidR="00FF715B" w:rsidRDefault="00FF715B" w:rsidP="00EC6BB2">
      <w:pPr>
        <w:spacing w:before="100" w:beforeAutospacing="1" w:after="100" w:afterAutospacing="1" w:line="240" w:lineRule="auto"/>
        <w:rPr>
          <w:rFonts w:ascii="Segoe UI" w:hAnsi="Segoe UI" w:cs="Segoe UI"/>
          <w:sz w:val="21"/>
          <w:szCs w:val="21"/>
        </w:rPr>
      </w:pPr>
      <w:r>
        <w:rPr>
          <w:rFonts w:ascii="Segoe UI" w:hAnsi="Segoe UI" w:cs="Segoe UI"/>
          <w:sz w:val="21"/>
          <w:szCs w:val="21"/>
        </w:rPr>
        <w:t>Czasem analogiczne maszyny są w kilku grupach, np tutaj robiłem purifiery z ręki bo (predefiniowane były nieodpowiednie tutaj) i wygodniej by było zamiast robić drugi taki sam tylko z inną nazwą skopiować tak</w:t>
      </w:r>
      <w:r w:rsidR="00730AEF">
        <w:rPr>
          <w:rFonts w:ascii="Segoe UI" w:hAnsi="Segoe UI" w:cs="Segoe UI"/>
          <w:sz w:val="21"/>
          <w:szCs w:val="21"/>
        </w:rPr>
        <w:t>ą machine do inne group</w:t>
      </w:r>
      <w:r>
        <w:rPr>
          <w:rFonts w:ascii="Segoe UI" w:hAnsi="Segoe UI" w:cs="Segoe UI"/>
          <w:sz w:val="21"/>
          <w:szCs w:val="21"/>
        </w:rPr>
        <w:t xml:space="preserve"> i jedynie zmienić nazwę.</w:t>
      </w:r>
    </w:p>
    <w:p w14:paraId="70DB46F1" w14:textId="7A02E60E" w:rsidR="00EC6BB2" w:rsidRDefault="008F3D28" w:rsidP="00E2162E">
      <w:pPr>
        <w:spacing w:before="100" w:beforeAutospacing="1" w:after="100" w:afterAutospacing="1" w:line="240" w:lineRule="auto"/>
        <w:jc w:val="center"/>
        <w:rPr>
          <w:rFonts w:ascii="Segoe UI" w:hAnsi="Segoe UI" w:cs="Segoe UI"/>
          <w:sz w:val="21"/>
          <w:szCs w:val="21"/>
        </w:rPr>
      </w:pPr>
      <w:r w:rsidRPr="008F3D28">
        <w:rPr>
          <w:rFonts w:ascii="Segoe UI" w:hAnsi="Segoe UI" w:cs="Segoe UI"/>
          <w:sz w:val="21"/>
          <w:szCs w:val="21"/>
        </w:rPr>
        <w:drawing>
          <wp:inline distT="0" distB="0" distL="0" distR="0" wp14:anchorId="5C40AA0F" wp14:editId="67EAC8C3">
            <wp:extent cx="5760720" cy="2858135"/>
            <wp:effectExtent l="0" t="0" r="0" b="0"/>
            <wp:docPr id="20" name="Obraz 20" descr="Obraz zawierający tekst, zrzut ekranu, oprogramowanie,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 zrzut ekranu, oprogramowanie, Oprogramowanie multimedialne&#10;&#10;Opis wygenerowany automatycznie"/>
                    <pic:cNvPicPr/>
                  </pic:nvPicPr>
                  <pic:blipFill>
                    <a:blip r:embed="rId21"/>
                    <a:stretch>
                      <a:fillRect/>
                    </a:stretch>
                  </pic:blipFill>
                  <pic:spPr>
                    <a:xfrm>
                      <a:off x="0" y="0"/>
                      <a:ext cx="5760720" cy="2858135"/>
                    </a:xfrm>
                    <a:prstGeom prst="rect">
                      <a:avLst/>
                    </a:prstGeom>
                  </pic:spPr>
                </pic:pic>
              </a:graphicData>
            </a:graphic>
          </wp:inline>
        </w:drawing>
      </w:r>
    </w:p>
    <w:p w14:paraId="48A64E67" w14:textId="77777777" w:rsidR="00E2162E" w:rsidRDefault="00E2162E" w:rsidP="00E2162E">
      <w:pPr>
        <w:spacing w:before="100" w:beforeAutospacing="1" w:after="100" w:afterAutospacing="1" w:line="240" w:lineRule="auto"/>
        <w:jc w:val="center"/>
        <w:rPr>
          <w:rFonts w:ascii="Segoe UI" w:hAnsi="Segoe UI" w:cs="Segoe UI"/>
          <w:sz w:val="21"/>
          <w:szCs w:val="21"/>
        </w:rPr>
      </w:pPr>
    </w:p>
    <w:p w14:paraId="61B1A651" w14:textId="7746614B" w:rsidR="00EC6BB2" w:rsidRDefault="00EC6BB2" w:rsidP="00EC6BB2">
      <w:pPr>
        <w:spacing w:before="100" w:beforeAutospacing="1" w:after="100" w:afterAutospacing="1" w:line="240" w:lineRule="auto"/>
        <w:rPr>
          <w:rFonts w:ascii="Segoe UI" w:hAnsi="Segoe UI" w:cs="Segoe UI"/>
          <w:sz w:val="21"/>
          <w:szCs w:val="21"/>
        </w:rPr>
      </w:pPr>
    </w:p>
    <w:p w14:paraId="620F66D1" w14:textId="03E84169" w:rsidR="00EC6BB2" w:rsidRDefault="00EC6BB2" w:rsidP="00EC6BB2">
      <w:pPr>
        <w:spacing w:before="100" w:beforeAutospacing="1" w:after="100" w:afterAutospacing="1" w:line="240" w:lineRule="auto"/>
        <w:rPr>
          <w:rFonts w:ascii="Segoe UI" w:hAnsi="Segoe UI" w:cs="Segoe UI"/>
          <w:sz w:val="21"/>
          <w:szCs w:val="21"/>
        </w:rPr>
      </w:pPr>
    </w:p>
    <w:p w14:paraId="002218B0" w14:textId="3719CC9D" w:rsidR="00EC6BB2" w:rsidRDefault="00EC6BB2" w:rsidP="00EC6BB2">
      <w:pPr>
        <w:spacing w:before="100" w:beforeAutospacing="1" w:after="100" w:afterAutospacing="1" w:line="240" w:lineRule="auto"/>
        <w:rPr>
          <w:rFonts w:ascii="Segoe UI" w:hAnsi="Segoe UI" w:cs="Segoe UI"/>
          <w:sz w:val="21"/>
          <w:szCs w:val="21"/>
        </w:rPr>
      </w:pPr>
    </w:p>
    <w:p w14:paraId="73CB711C" w14:textId="40D53FF9" w:rsidR="00EC6BB2" w:rsidRDefault="00EC6BB2" w:rsidP="00EC6BB2">
      <w:pPr>
        <w:spacing w:before="100" w:beforeAutospacing="1" w:after="100" w:afterAutospacing="1" w:line="240" w:lineRule="auto"/>
        <w:rPr>
          <w:rFonts w:ascii="Segoe UI" w:hAnsi="Segoe UI" w:cs="Segoe UI"/>
          <w:sz w:val="21"/>
          <w:szCs w:val="21"/>
        </w:rPr>
      </w:pPr>
    </w:p>
    <w:p w14:paraId="50041B75" w14:textId="489E35D7" w:rsidR="00730AEF" w:rsidRDefault="00730AEF" w:rsidP="00EC6BB2">
      <w:pPr>
        <w:spacing w:before="100" w:beforeAutospacing="1" w:after="100" w:afterAutospacing="1" w:line="240" w:lineRule="auto"/>
        <w:rPr>
          <w:rFonts w:ascii="Segoe UI" w:hAnsi="Segoe UI" w:cs="Segoe UI"/>
          <w:sz w:val="21"/>
          <w:szCs w:val="21"/>
        </w:rPr>
      </w:pPr>
    </w:p>
    <w:p w14:paraId="788446E1" w14:textId="05A01469" w:rsidR="00730AEF" w:rsidRDefault="00730AEF" w:rsidP="00EC6BB2">
      <w:pPr>
        <w:spacing w:before="100" w:beforeAutospacing="1" w:after="100" w:afterAutospacing="1" w:line="240" w:lineRule="auto"/>
        <w:rPr>
          <w:rFonts w:ascii="Segoe UI" w:hAnsi="Segoe UI" w:cs="Segoe UI"/>
          <w:sz w:val="21"/>
          <w:szCs w:val="21"/>
        </w:rPr>
      </w:pPr>
    </w:p>
    <w:p w14:paraId="693BBE8F" w14:textId="340A598E" w:rsidR="00730AEF" w:rsidRDefault="00730AEF" w:rsidP="00EC6BB2">
      <w:pPr>
        <w:spacing w:before="100" w:beforeAutospacing="1" w:after="100" w:afterAutospacing="1" w:line="240" w:lineRule="auto"/>
        <w:rPr>
          <w:rFonts w:ascii="Segoe UI" w:hAnsi="Segoe UI" w:cs="Segoe UI"/>
          <w:sz w:val="21"/>
          <w:szCs w:val="21"/>
        </w:rPr>
      </w:pPr>
    </w:p>
    <w:p w14:paraId="0C1A5BC1" w14:textId="6A3EB34F" w:rsidR="00730AEF" w:rsidRDefault="00730AEF" w:rsidP="00EC6BB2">
      <w:pPr>
        <w:spacing w:before="100" w:beforeAutospacing="1" w:after="100" w:afterAutospacing="1" w:line="240" w:lineRule="auto"/>
        <w:rPr>
          <w:rFonts w:ascii="Segoe UI" w:hAnsi="Segoe UI" w:cs="Segoe UI"/>
          <w:sz w:val="21"/>
          <w:szCs w:val="21"/>
        </w:rPr>
      </w:pPr>
    </w:p>
    <w:p w14:paraId="0271C062" w14:textId="60EE2B8B" w:rsidR="00730AEF" w:rsidRDefault="00730AEF" w:rsidP="00EC6BB2">
      <w:pPr>
        <w:spacing w:before="100" w:beforeAutospacing="1" w:after="100" w:afterAutospacing="1" w:line="240" w:lineRule="auto"/>
        <w:rPr>
          <w:rFonts w:ascii="Segoe UI" w:hAnsi="Segoe UI" w:cs="Segoe UI"/>
          <w:sz w:val="21"/>
          <w:szCs w:val="21"/>
        </w:rPr>
      </w:pPr>
    </w:p>
    <w:p w14:paraId="2C095954" w14:textId="7DB4B039" w:rsidR="00730AEF" w:rsidRDefault="00730AEF" w:rsidP="00EC6BB2">
      <w:pPr>
        <w:spacing w:before="100" w:beforeAutospacing="1" w:after="100" w:afterAutospacing="1" w:line="240" w:lineRule="auto"/>
        <w:rPr>
          <w:rFonts w:ascii="Segoe UI" w:hAnsi="Segoe UI" w:cs="Segoe UI"/>
          <w:sz w:val="21"/>
          <w:szCs w:val="21"/>
        </w:rPr>
      </w:pPr>
    </w:p>
    <w:p w14:paraId="17D96A34" w14:textId="0ACC0B29" w:rsidR="00730AEF" w:rsidRDefault="00730AEF" w:rsidP="00EC6BB2">
      <w:pPr>
        <w:spacing w:before="100" w:beforeAutospacing="1" w:after="100" w:afterAutospacing="1" w:line="240" w:lineRule="auto"/>
        <w:rPr>
          <w:rFonts w:ascii="Segoe UI" w:hAnsi="Segoe UI" w:cs="Segoe UI"/>
          <w:sz w:val="21"/>
          <w:szCs w:val="21"/>
        </w:rPr>
      </w:pPr>
    </w:p>
    <w:p w14:paraId="50D4D532" w14:textId="1003CCF0" w:rsidR="00730AEF" w:rsidRDefault="00730AEF" w:rsidP="00EC6BB2">
      <w:pPr>
        <w:spacing w:before="100" w:beforeAutospacing="1" w:after="100" w:afterAutospacing="1" w:line="240" w:lineRule="auto"/>
        <w:rPr>
          <w:rFonts w:ascii="Segoe UI" w:hAnsi="Segoe UI" w:cs="Segoe UI"/>
          <w:sz w:val="21"/>
          <w:szCs w:val="21"/>
        </w:rPr>
      </w:pPr>
    </w:p>
    <w:p w14:paraId="7CD9CAA2" w14:textId="4A3F9293" w:rsidR="00730AEF" w:rsidRDefault="00730AEF" w:rsidP="00EC6BB2">
      <w:pPr>
        <w:spacing w:before="100" w:beforeAutospacing="1" w:after="100" w:afterAutospacing="1" w:line="240" w:lineRule="auto"/>
        <w:rPr>
          <w:rFonts w:ascii="Segoe UI" w:hAnsi="Segoe UI" w:cs="Segoe UI"/>
          <w:sz w:val="21"/>
          <w:szCs w:val="21"/>
        </w:rPr>
      </w:pPr>
    </w:p>
    <w:p w14:paraId="5774A5CC" w14:textId="74A8988D" w:rsidR="00EC6BB2" w:rsidRDefault="00FF715B" w:rsidP="00EC6BB2">
      <w:pPr>
        <w:pStyle w:val="Nagwek1"/>
      </w:pPr>
      <w:bookmarkStart w:id="7" w:name="_Toc230770050"/>
      <w:r>
        <w:t>Dodawanie serii maszyn</w:t>
      </w:r>
      <w:r w:rsidR="00E2162E">
        <w:t xml:space="preserve"> poprzez wizzarda</w:t>
      </w:r>
      <w:bookmarkEnd w:id="7"/>
    </w:p>
    <w:p w14:paraId="3947CC05" w14:textId="77777777" w:rsidR="00730AEF" w:rsidRDefault="00EC6BB2" w:rsidP="00EC6BB2">
      <w:pPr>
        <w:spacing w:before="100" w:beforeAutospacing="1" w:after="100" w:afterAutospacing="1" w:line="240" w:lineRule="auto"/>
        <w:rPr>
          <w:rFonts w:ascii="Segoe UI" w:hAnsi="Segoe UI" w:cs="Segoe UI"/>
          <w:sz w:val="21"/>
          <w:szCs w:val="21"/>
        </w:rPr>
      </w:pPr>
      <w:r>
        <w:rPr>
          <w:rFonts w:ascii="Segoe UI" w:hAnsi="Segoe UI" w:cs="Segoe UI"/>
          <w:sz w:val="21"/>
          <w:szCs w:val="21"/>
        </w:rPr>
        <w:t>A</w:t>
      </w:r>
      <w:r w:rsidR="00FF715B">
        <w:rPr>
          <w:rFonts w:ascii="Segoe UI" w:hAnsi="Segoe UI" w:cs="Segoe UI"/>
          <w:sz w:val="21"/>
          <w:szCs w:val="21"/>
        </w:rPr>
        <w:t xml:space="preserve">ktualnie jeśli mamy np 3 sety danej pompy to robimy silnik no1, później pompę no1. Kopiujemy silnik i pompę 2 razy następnie zmieniamy nazwy. </w:t>
      </w:r>
    </w:p>
    <w:p w14:paraId="21836328" w14:textId="56BA0467" w:rsidR="00FF715B" w:rsidRDefault="00FF715B" w:rsidP="00EC6BB2">
      <w:pPr>
        <w:spacing w:before="100" w:beforeAutospacing="1" w:after="100" w:afterAutospacing="1" w:line="240" w:lineRule="auto"/>
        <w:rPr>
          <w:rFonts w:ascii="Segoe UI" w:hAnsi="Segoe UI" w:cs="Segoe UI"/>
          <w:sz w:val="21"/>
          <w:szCs w:val="21"/>
        </w:rPr>
      </w:pPr>
      <w:r>
        <w:rPr>
          <w:rFonts w:ascii="Segoe UI" w:hAnsi="Segoe UI" w:cs="Segoe UI"/>
          <w:sz w:val="21"/>
          <w:szCs w:val="21"/>
        </w:rPr>
        <w:t>W opcji dodawania urządzeń mamy do wyboru do doklejenia do nazwy "no1", "no2" itd.. Proponuję by przy wyborze no3 dodawało wszystkie poprzednie numery z takim samym ustawieniem jak ten który wybraliśmy (czyli robię najpierw silnik no3, następnie pompę no3 i mam odrazu silnik no1, silnik no2, silnik no3, pompa no1, pompa no2, pompa no3). Zaoszczędzi nam to kopiowania i edycji.</w:t>
      </w:r>
    </w:p>
    <w:p w14:paraId="2EABA437" w14:textId="231199B9" w:rsidR="00EC6BB2" w:rsidRDefault="00E2162E" w:rsidP="00E2162E">
      <w:pPr>
        <w:spacing w:before="100" w:beforeAutospacing="1" w:after="100" w:afterAutospacing="1" w:line="240" w:lineRule="auto"/>
        <w:jc w:val="center"/>
        <w:rPr>
          <w:rFonts w:ascii="Segoe UI" w:hAnsi="Segoe UI" w:cs="Segoe UI"/>
          <w:sz w:val="21"/>
          <w:szCs w:val="21"/>
        </w:rPr>
      </w:pPr>
      <w:r w:rsidRPr="00E2162E">
        <w:rPr>
          <w:rFonts w:ascii="Segoe UI" w:hAnsi="Segoe UI" w:cs="Segoe UI"/>
          <w:noProof/>
          <w:sz w:val="21"/>
          <w:szCs w:val="21"/>
        </w:rPr>
        <w:drawing>
          <wp:inline distT="0" distB="0" distL="0" distR="0" wp14:anchorId="011D8186" wp14:editId="038BBE56">
            <wp:extent cx="1882800" cy="3308400"/>
            <wp:effectExtent l="0" t="0" r="3175" b="6350"/>
            <wp:docPr id="21" name="Obraz 21" descr="Obraz zawierający tekst, zrzut ekranu, oprogramowanie, Oprogramowanie multimedial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tekst, zrzut ekranu, oprogramowanie, Oprogramowanie multimedialne&#10;&#10;Opis wygenerowany automatycznie"/>
                    <pic:cNvPicPr/>
                  </pic:nvPicPr>
                  <pic:blipFill>
                    <a:blip r:embed="rId22"/>
                    <a:stretch>
                      <a:fillRect/>
                    </a:stretch>
                  </pic:blipFill>
                  <pic:spPr>
                    <a:xfrm>
                      <a:off x="0" y="0"/>
                      <a:ext cx="1882800" cy="3308400"/>
                    </a:xfrm>
                    <a:prstGeom prst="rect">
                      <a:avLst/>
                    </a:prstGeom>
                  </pic:spPr>
                </pic:pic>
              </a:graphicData>
            </a:graphic>
          </wp:inline>
        </w:drawing>
      </w:r>
    </w:p>
    <w:p w14:paraId="754315B0" w14:textId="1286CBFF" w:rsidR="00E2162E" w:rsidRDefault="00E2162E" w:rsidP="00E2162E">
      <w:pPr>
        <w:spacing w:before="100" w:beforeAutospacing="1" w:after="100" w:afterAutospacing="1" w:line="240" w:lineRule="auto"/>
        <w:rPr>
          <w:rFonts w:ascii="Segoe UI" w:hAnsi="Segoe UI" w:cs="Segoe UI"/>
          <w:sz w:val="21"/>
          <w:szCs w:val="21"/>
        </w:rPr>
      </w:pPr>
      <w:r>
        <w:rPr>
          <w:rFonts w:ascii="Segoe UI" w:hAnsi="Segoe UI" w:cs="Segoe UI"/>
          <w:sz w:val="21"/>
          <w:szCs w:val="21"/>
        </w:rPr>
        <w:t>Może taka opcja. Zaznaczam +no1 i + no5</w:t>
      </w:r>
      <w:r w:rsidR="00C14D6B">
        <w:rPr>
          <w:rFonts w:ascii="Segoe UI" w:hAnsi="Segoe UI" w:cs="Segoe UI"/>
          <w:sz w:val="21"/>
          <w:szCs w:val="21"/>
        </w:rPr>
        <w:t>. I to trigeruje stworzenie mi 5 takich samych maszyn o nazwach od no1 do no5.</w:t>
      </w:r>
    </w:p>
    <w:p w14:paraId="7EC02E66" w14:textId="2DC0FF2F" w:rsidR="00730AEF" w:rsidRDefault="00730AEF" w:rsidP="00EC6BB2">
      <w:pPr>
        <w:spacing w:before="100" w:beforeAutospacing="1" w:after="100" w:afterAutospacing="1" w:line="240" w:lineRule="auto"/>
        <w:rPr>
          <w:rFonts w:ascii="Segoe UI" w:hAnsi="Segoe UI" w:cs="Segoe UI"/>
          <w:sz w:val="21"/>
          <w:szCs w:val="21"/>
        </w:rPr>
      </w:pPr>
    </w:p>
    <w:p w14:paraId="600A78ED" w14:textId="0CCE078C" w:rsidR="00730AEF" w:rsidRDefault="00730AEF" w:rsidP="00EC6BB2">
      <w:pPr>
        <w:spacing w:before="100" w:beforeAutospacing="1" w:after="100" w:afterAutospacing="1" w:line="240" w:lineRule="auto"/>
        <w:rPr>
          <w:rFonts w:ascii="Segoe UI" w:hAnsi="Segoe UI" w:cs="Segoe UI"/>
          <w:sz w:val="21"/>
          <w:szCs w:val="21"/>
        </w:rPr>
      </w:pPr>
    </w:p>
    <w:p w14:paraId="57044B77" w14:textId="5AD00A9E" w:rsidR="00730AEF" w:rsidRDefault="00730AEF" w:rsidP="00EC6BB2">
      <w:pPr>
        <w:spacing w:before="100" w:beforeAutospacing="1" w:after="100" w:afterAutospacing="1" w:line="240" w:lineRule="auto"/>
        <w:rPr>
          <w:rFonts w:ascii="Segoe UI" w:hAnsi="Segoe UI" w:cs="Segoe UI"/>
          <w:sz w:val="21"/>
          <w:szCs w:val="21"/>
        </w:rPr>
      </w:pPr>
    </w:p>
    <w:p w14:paraId="7A3428EF" w14:textId="3E135B5A" w:rsidR="00730AEF" w:rsidRDefault="00730AEF" w:rsidP="00EC6BB2">
      <w:pPr>
        <w:spacing w:before="100" w:beforeAutospacing="1" w:after="100" w:afterAutospacing="1" w:line="240" w:lineRule="auto"/>
        <w:rPr>
          <w:rFonts w:ascii="Segoe UI" w:hAnsi="Segoe UI" w:cs="Segoe UI"/>
          <w:sz w:val="21"/>
          <w:szCs w:val="21"/>
        </w:rPr>
      </w:pPr>
    </w:p>
    <w:p w14:paraId="07A44F5C" w14:textId="458530B9" w:rsidR="00730AEF" w:rsidRDefault="00730AEF" w:rsidP="00EC6BB2">
      <w:pPr>
        <w:spacing w:before="100" w:beforeAutospacing="1" w:after="100" w:afterAutospacing="1" w:line="240" w:lineRule="auto"/>
        <w:rPr>
          <w:rFonts w:ascii="Segoe UI" w:hAnsi="Segoe UI" w:cs="Segoe UI"/>
          <w:sz w:val="21"/>
          <w:szCs w:val="21"/>
        </w:rPr>
      </w:pPr>
    </w:p>
    <w:p w14:paraId="21AAFACE" w14:textId="37648342" w:rsidR="00730AEF" w:rsidRDefault="00730AEF" w:rsidP="00EC6BB2">
      <w:pPr>
        <w:spacing w:before="100" w:beforeAutospacing="1" w:after="100" w:afterAutospacing="1" w:line="240" w:lineRule="auto"/>
        <w:rPr>
          <w:rFonts w:ascii="Segoe UI" w:hAnsi="Segoe UI" w:cs="Segoe UI"/>
          <w:sz w:val="21"/>
          <w:szCs w:val="21"/>
        </w:rPr>
      </w:pPr>
    </w:p>
    <w:p w14:paraId="479C7C90" w14:textId="420DDA1B" w:rsidR="00EC6BB2" w:rsidRDefault="00EC6BB2" w:rsidP="00EC6BB2">
      <w:pPr>
        <w:pStyle w:val="Nagwek1"/>
      </w:pPr>
      <w:bookmarkStart w:id="8" w:name="_Toc230770051"/>
      <w:r>
        <w:t>Instrukcja</w:t>
      </w:r>
      <w:bookmarkEnd w:id="8"/>
    </w:p>
    <w:p w14:paraId="487FC27B" w14:textId="376C0972" w:rsidR="00FF715B" w:rsidRDefault="00FF715B" w:rsidP="00EC6BB2">
      <w:pPr>
        <w:spacing w:before="100" w:beforeAutospacing="1" w:after="100" w:afterAutospacing="1" w:line="240" w:lineRule="auto"/>
        <w:rPr>
          <w:rFonts w:ascii="Segoe UI" w:hAnsi="Segoe UI" w:cs="Segoe UI"/>
          <w:sz w:val="21"/>
          <w:szCs w:val="21"/>
        </w:rPr>
      </w:pPr>
      <w:r>
        <w:rPr>
          <w:rFonts w:ascii="Segoe UI" w:hAnsi="Segoe UI" w:cs="Segoe UI"/>
          <w:sz w:val="21"/>
          <w:szCs w:val="21"/>
        </w:rPr>
        <w:t>Dodanie do widoku głównego (obok zębatki znaczek i) krótkiej instrukcji w pdf z podstawowymi informacjami typu jak mierzyć, jak aktualizować strukturę, jak wysłać danę itp. taki manual do tabletu podpięty pod apkę w pdfie czy tam w wyświetlaniu apkowym jak wolicie. Tak by załoga miała zawszę instrukcję pod ręką. Proponowałbym jednak krótszą wersję takie najważniejsze rzeczy żeby były czytelne. Długą wersję najwyżej możnaby było wrzucić w ustawieniach gdzieś. Tutaj np ziomek notował co mówię bo się bał że zapomni i zapewnienia że dostanie manuala były niewystaczające. Myślę też że to duża wygoda jakby nie musieli szukać tych manuali po skrzynkach czy tam kompach.</w:t>
      </w:r>
    </w:p>
    <w:p w14:paraId="46B32DE2" w14:textId="7F8BE720" w:rsidR="0052375A" w:rsidRDefault="0052375A" w:rsidP="00EC6BB2">
      <w:pPr>
        <w:spacing w:before="100" w:beforeAutospacing="1" w:after="100" w:afterAutospacing="1" w:line="240" w:lineRule="auto"/>
        <w:rPr>
          <w:rFonts w:ascii="Segoe UI" w:hAnsi="Segoe UI" w:cs="Segoe UI"/>
          <w:sz w:val="21"/>
          <w:szCs w:val="21"/>
        </w:rPr>
      </w:pPr>
      <w:r>
        <w:rPr>
          <w:rFonts w:ascii="Segoe UI" w:hAnsi="Segoe UI" w:cs="Segoe UI"/>
          <w:noProof/>
          <w:sz w:val="21"/>
          <w:szCs w:val="21"/>
        </w:rPr>
        <w:drawing>
          <wp:inline distT="0" distB="0" distL="0" distR="0" wp14:anchorId="77BF2CF8" wp14:editId="3D6FA7FA">
            <wp:extent cx="6332429" cy="1007993"/>
            <wp:effectExtent l="0" t="0" r="0"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386" cy="1020243"/>
                    </a:xfrm>
                    <a:prstGeom prst="rect">
                      <a:avLst/>
                    </a:prstGeom>
                    <a:noFill/>
                  </pic:spPr>
                </pic:pic>
              </a:graphicData>
            </a:graphic>
          </wp:inline>
        </w:drawing>
      </w:r>
    </w:p>
    <w:p w14:paraId="352EB781" w14:textId="584CB6C0" w:rsidR="0052375A" w:rsidRDefault="0052375A" w:rsidP="00EC6BB2">
      <w:pPr>
        <w:spacing w:before="100" w:beforeAutospacing="1" w:after="100" w:afterAutospacing="1" w:line="240" w:lineRule="auto"/>
        <w:rPr>
          <w:rFonts w:ascii="Segoe UI" w:hAnsi="Segoe UI" w:cs="Segoe UI"/>
          <w:sz w:val="21"/>
          <w:szCs w:val="21"/>
        </w:rPr>
      </w:pPr>
      <w:r w:rsidRPr="0052375A">
        <w:rPr>
          <w:rFonts w:ascii="Segoe UI" w:hAnsi="Segoe UI" w:cs="Segoe UI"/>
          <w:noProof/>
          <w:sz w:val="21"/>
          <w:szCs w:val="21"/>
        </w:rPr>
        <w:lastRenderedPageBreak/>
        <w:drawing>
          <wp:inline distT="0" distB="0" distL="0" distR="0" wp14:anchorId="7E692821" wp14:editId="084392FD">
            <wp:extent cx="5760720" cy="4716145"/>
            <wp:effectExtent l="0" t="0" r="0" b="8255"/>
            <wp:docPr id="9" name="Obraz 9" descr="Obraz zawierający tekst, zrzut ekranu, numer,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zrzut ekranu, numer, Ikona komputerowa&#10;&#10;Opis wygenerowany automatycznie"/>
                    <pic:cNvPicPr/>
                  </pic:nvPicPr>
                  <pic:blipFill>
                    <a:blip r:embed="rId24"/>
                    <a:stretch>
                      <a:fillRect/>
                    </a:stretch>
                  </pic:blipFill>
                  <pic:spPr>
                    <a:xfrm>
                      <a:off x="0" y="0"/>
                      <a:ext cx="5760720" cy="4716145"/>
                    </a:xfrm>
                    <a:prstGeom prst="rect">
                      <a:avLst/>
                    </a:prstGeom>
                  </pic:spPr>
                </pic:pic>
              </a:graphicData>
            </a:graphic>
          </wp:inline>
        </w:drawing>
      </w:r>
    </w:p>
    <w:p w14:paraId="0AF33613" w14:textId="0604D9BE" w:rsidR="00C14D6B" w:rsidRDefault="00C14D6B" w:rsidP="00C14D6B">
      <w:pPr>
        <w:pStyle w:val="Nagwek1"/>
      </w:pPr>
      <w:bookmarkStart w:id="9" w:name="_Toc230770052"/>
      <w:r>
        <w:lastRenderedPageBreak/>
        <w:t>Terms of use</w:t>
      </w:r>
      <w:bookmarkEnd w:id="9"/>
    </w:p>
    <w:p w14:paraId="66C678AD" w14:textId="790CB451" w:rsidR="00C14D6B" w:rsidRDefault="00C14D6B" w:rsidP="00C14D6B">
      <w:pPr>
        <w:spacing w:after="0" w:line="240" w:lineRule="auto"/>
        <w:jc w:val="center"/>
        <w:rPr>
          <w:rFonts w:ascii="Times New Roman" w:eastAsia="Times New Roman" w:hAnsi="Times New Roman" w:cs="Times New Roman"/>
          <w:sz w:val="24"/>
          <w:szCs w:val="24"/>
          <w:lang w:val="pl-PL" w:eastAsia="pl-PL"/>
        </w:rPr>
      </w:pPr>
      <w:r w:rsidRPr="00C14D6B">
        <w:rPr>
          <w:noProof/>
        </w:rPr>
        <w:drawing>
          <wp:inline distT="0" distB="0" distL="0" distR="0" wp14:anchorId="0988F909" wp14:editId="4D7ABF60">
            <wp:extent cx="3078000" cy="6670800"/>
            <wp:effectExtent l="0" t="0" r="8255" b="0"/>
            <wp:docPr id="22" name="Obraz 22" descr="Obraz zawierający tekst, elektronika, zrzut ekranu,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tekst, elektronika, zrzut ekranu, oprogramowanie&#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8000" cy="6670800"/>
                    </a:xfrm>
                    <a:prstGeom prst="rect">
                      <a:avLst/>
                    </a:prstGeom>
                    <a:noFill/>
                    <a:ln>
                      <a:noFill/>
                    </a:ln>
                  </pic:spPr>
                </pic:pic>
              </a:graphicData>
            </a:graphic>
          </wp:inline>
        </w:drawing>
      </w:r>
    </w:p>
    <w:p w14:paraId="0FDBCEFD" w14:textId="33056617" w:rsidR="00C14D6B" w:rsidRPr="00C14D6B" w:rsidRDefault="00C14D6B" w:rsidP="00C14D6B">
      <w:pPr>
        <w:rPr>
          <w:lang w:val="pl-PL" w:eastAsia="pl-PL"/>
        </w:rPr>
      </w:pPr>
      <w:r>
        <w:rPr>
          <w:lang w:val="pl-PL" w:eastAsia="pl-PL"/>
        </w:rPr>
        <w:t>Zauważyłem że sensor-works ma takie okienko przed pierwszym uruchomieniem ich apki. Zakładam że to jakieś kwestie formalno-prawne. Może i u nas by się coś takiego przydało?</w:t>
      </w:r>
    </w:p>
    <w:p w14:paraId="3E7B1C27" w14:textId="77777777" w:rsidR="00C14D6B" w:rsidRPr="00C14D6B" w:rsidRDefault="00C14D6B" w:rsidP="00C14D6B"/>
    <w:sectPr w:rsidR="00C14D6B" w:rsidRPr="00C14D6B" w:rsidSect="00A91077">
      <w:headerReference w:type="default" r:id="rId26"/>
      <w:head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54FA0" w14:textId="77777777" w:rsidR="0075764E" w:rsidRDefault="0075764E" w:rsidP="00F503E9">
      <w:pPr>
        <w:spacing w:after="0" w:line="240" w:lineRule="auto"/>
      </w:pPr>
      <w:r>
        <w:separator/>
      </w:r>
    </w:p>
  </w:endnote>
  <w:endnote w:type="continuationSeparator" w:id="0">
    <w:p w14:paraId="0399C2B0" w14:textId="77777777" w:rsidR="0075764E" w:rsidRDefault="0075764E" w:rsidP="00F5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2DFEF" w14:textId="77777777" w:rsidR="0075764E" w:rsidRDefault="0075764E" w:rsidP="00F503E9">
      <w:pPr>
        <w:spacing w:after="0" w:line="240" w:lineRule="auto"/>
      </w:pPr>
      <w:r>
        <w:separator/>
      </w:r>
    </w:p>
  </w:footnote>
  <w:footnote w:type="continuationSeparator" w:id="0">
    <w:p w14:paraId="7AF49040" w14:textId="77777777" w:rsidR="0075764E" w:rsidRDefault="0075764E" w:rsidP="00F5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CBE9" w14:textId="77777777" w:rsidR="0071532E" w:rsidRDefault="0071532E" w:rsidP="00F669B4">
    <w:pPr>
      <w:pStyle w:val="Nagwek"/>
      <w:jc w:val="center"/>
    </w:pPr>
    <w:r>
      <w:rPr>
        <w:noProof/>
        <w:lang w:val="pl-PL" w:eastAsia="pl-PL"/>
      </w:rPr>
      <w:drawing>
        <wp:inline distT="0" distB="0" distL="0" distR="0" wp14:anchorId="3ED86170" wp14:editId="0E1ED005">
          <wp:extent cx="5760720" cy="1063365"/>
          <wp:effectExtent l="0" t="0" r="0" b="3810"/>
          <wp:docPr id="2" name="Obraz 2" descr="C:\KS materiały\materialy\szablony, gotowe pliki  itp\nowe logo info-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KS materiały\materialy\szablony, gotowe pliki  itp\nowe logo info-mar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633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B391" w14:textId="71B2340D" w:rsidR="0071532E" w:rsidRPr="007B1CC2" w:rsidRDefault="007B1CC2" w:rsidP="007B1CC2">
    <w:pPr>
      <w:pStyle w:val="Nagwek"/>
    </w:pPr>
    <w:r>
      <w:rPr>
        <w:noProof/>
        <w:lang w:eastAsia="pl-PL"/>
      </w:rPr>
      <w:drawing>
        <wp:inline distT="0" distB="0" distL="0" distR="0" wp14:anchorId="5C83D1E7" wp14:editId="3415DDCA">
          <wp:extent cx="5760720" cy="1060450"/>
          <wp:effectExtent l="0" t="0" r="0" b="6350"/>
          <wp:docPr id="3" name="Obraz 3" descr="C:\Users\Biuro\Desktop\Info-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uro\Desktop\Info-Mar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27275"/>
    <w:multiLevelType w:val="hybridMultilevel"/>
    <w:tmpl w:val="76DEAD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30789C"/>
    <w:multiLevelType w:val="multilevel"/>
    <w:tmpl w:val="B49AF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9C7171"/>
    <w:multiLevelType w:val="hybridMultilevel"/>
    <w:tmpl w:val="96D4E0CA"/>
    <w:lvl w:ilvl="0" w:tplc="D3BEDD1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03F6FDA"/>
    <w:multiLevelType w:val="hybridMultilevel"/>
    <w:tmpl w:val="D1F2E4CA"/>
    <w:lvl w:ilvl="0" w:tplc="D3BEDD14">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EB0018C"/>
    <w:multiLevelType w:val="multilevel"/>
    <w:tmpl w:val="347CC376"/>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1994" w:hanging="576"/>
      </w:pPr>
      <w:rPr>
        <w:rFonts w:hint="default"/>
        <w:b/>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num w:numId="1">
    <w:abstractNumId w:val="4"/>
  </w:num>
  <w:num w:numId="2">
    <w:abstractNumId w:val="3"/>
  </w:num>
  <w:num w:numId="3">
    <w:abstractNumId w:val="2"/>
  </w:num>
  <w:num w:numId="4">
    <w:abstractNumId w:val="0"/>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UxNLc0MDK1MLE0MjZQ0lEKTi0uzszPAykwqgUAOb7YeywAAAA="/>
    <w:docVar w:name="FLIR_DOCUMENT_ID" w:val="7112e103-e997-4e48-bb73-6d0977abf4cc"/>
  </w:docVars>
  <w:rsids>
    <w:rsidRoot w:val="009922A8"/>
    <w:rsid w:val="0000094F"/>
    <w:rsid w:val="00002684"/>
    <w:rsid w:val="000034B9"/>
    <w:rsid w:val="00005DDD"/>
    <w:rsid w:val="00007DB9"/>
    <w:rsid w:val="0001137A"/>
    <w:rsid w:val="00013E8C"/>
    <w:rsid w:val="000222B0"/>
    <w:rsid w:val="000240AB"/>
    <w:rsid w:val="000248D6"/>
    <w:rsid w:val="00027563"/>
    <w:rsid w:val="00027D7D"/>
    <w:rsid w:val="00032BDF"/>
    <w:rsid w:val="00033A06"/>
    <w:rsid w:val="000357C8"/>
    <w:rsid w:val="00037FB7"/>
    <w:rsid w:val="0004019A"/>
    <w:rsid w:val="00041C32"/>
    <w:rsid w:val="00042193"/>
    <w:rsid w:val="0004268D"/>
    <w:rsid w:val="00044AEE"/>
    <w:rsid w:val="00045E12"/>
    <w:rsid w:val="0004791E"/>
    <w:rsid w:val="00051CAD"/>
    <w:rsid w:val="00052B1B"/>
    <w:rsid w:val="000539EB"/>
    <w:rsid w:val="00053EAE"/>
    <w:rsid w:val="00053FD2"/>
    <w:rsid w:val="00054E32"/>
    <w:rsid w:val="00054F82"/>
    <w:rsid w:val="000552EA"/>
    <w:rsid w:val="00055532"/>
    <w:rsid w:val="00060C46"/>
    <w:rsid w:val="000634CC"/>
    <w:rsid w:val="00064782"/>
    <w:rsid w:val="00064AC1"/>
    <w:rsid w:val="00066072"/>
    <w:rsid w:val="00066C40"/>
    <w:rsid w:val="0007050B"/>
    <w:rsid w:val="0007247C"/>
    <w:rsid w:val="00072FC9"/>
    <w:rsid w:val="000735A8"/>
    <w:rsid w:val="0007392A"/>
    <w:rsid w:val="0008077A"/>
    <w:rsid w:val="0008227D"/>
    <w:rsid w:val="00085D48"/>
    <w:rsid w:val="000904DD"/>
    <w:rsid w:val="000934D9"/>
    <w:rsid w:val="00096058"/>
    <w:rsid w:val="000975E4"/>
    <w:rsid w:val="000A50FF"/>
    <w:rsid w:val="000A6F63"/>
    <w:rsid w:val="000A754F"/>
    <w:rsid w:val="000B1453"/>
    <w:rsid w:val="000B2CB1"/>
    <w:rsid w:val="000B4CFA"/>
    <w:rsid w:val="000B5F19"/>
    <w:rsid w:val="000B6344"/>
    <w:rsid w:val="000B77ED"/>
    <w:rsid w:val="000C4903"/>
    <w:rsid w:val="000C4B6A"/>
    <w:rsid w:val="000C6EA4"/>
    <w:rsid w:val="000C7539"/>
    <w:rsid w:val="000D0C69"/>
    <w:rsid w:val="000D3355"/>
    <w:rsid w:val="000D3E32"/>
    <w:rsid w:val="000D5838"/>
    <w:rsid w:val="000D7DC3"/>
    <w:rsid w:val="000E53B7"/>
    <w:rsid w:val="000E59DD"/>
    <w:rsid w:val="000E66F3"/>
    <w:rsid w:val="000E6C63"/>
    <w:rsid w:val="000E770C"/>
    <w:rsid w:val="000F1E55"/>
    <w:rsid w:val="000F2394"/>
    <w:rsid w:val="000F31EA"/>
    <w:rsid w:val="000F3CB9"/>
    <w:rsid w:val="000F6099"/>
    <w:rsid w:val="000F6341"/>
    <w:rsid w:val="000F6E2F"/>
    <w:rsid w:val="001027E8"/>
    <w:rsid w:val="00103BA9"/>
    <w:rsid w:val="00105C6C"/>
    <w:rsid w:val="00110454"/>
    <w:rsid w:val="0011083E"/>
    <w:rsid w:val="00113713"/>
    <w:rsid w:val="001141C2"/>
    <w:rsid w:val="00114902"/>
    <w:rsid w:val="00114913"/>
    <w:rsid w:val="00120954"/>
    <w:rsid w:val="00120CC5"/>
    <w:rsid w:val="0012113C"/>
    <w:rsid w:val="00124FEE"/>
    <w:rsid w:val="00133A2F"/>
    <w:rsid w:val="00135449"/>
    <w:rsid w:val="0013581C"/>
    <w:rsid w:val="001359A0"/>
    <w:rsid w:val="0013796B"/>
    <w:rsid w:val="00142B18"/>
    <w:rsid w:val="00144144"/>
    <w:rsid w:val="00146A5C"/>
    <w:rsid w:val="0014727C"/>
    <w:rsid w:val="00147E04"/>
    <w:rsid w:val="00151392"/>
    <w:rsid w:val="001531CD"/>
    <w:rsid w:val="00154933"/>
    <w:rsid w:val="00155827"/>
    <w:rsid w:val="00156E21"/>
    <w:rsid w:val="00157CB7"/>
    <w:rsid w:val="00160623"/>
    <w:rsid w:val="0016067F"/>
    <w:rsid w:val="0016165F"/>
    <w:rsid w:val="00161F3B"/>
    <w:rsid w:val="0016243D"/>
    <w:rsid w:val="001645A2"/>
    <w:rsid w:val="001646D4"/>
    <w:rsid w:val="0016513A"/>
    <w:rsid w:val="00167A78"/>
    <w:rsid w:val="0017142E"/>
    <w:rsid w:val="0017261F"/>
    <w:rsid w:val="001736E5"/>
    <w:rsid w:val="00173CB6"/>
    <w:rsid w:val="00174034"/>
    <w:rsid w:val="0018192A"/>
    <w:rsid w:val="00181D91"/>
    <w:rsid w:val="00183DB9"/>
    <w:rsid w:val="00185304"/>
    <w:rsid w:val="0018791D"/>
    <w:rsid w:val="00187C74"/>
    <w:rsid w:val="00187D52"/>
    <w:rsid w:val="0019013D"/>
    <w:rsid w:val="0019234B"/>
    <w:rsid w:val="0019400E"/>
    <w:rsid w:val="0019546F"/>
    <w:rsid w:val="001961A5"/>
    <w:rsid w:val="00196323"/>
    <w:rsid w:val="001A039C"/>
    <w:rsid w:val="001A06E3"/>
    <w:rsid w:val="001A190A"/>
    <w:rsid w:val="001A1CFE"/>
    <w:rsid w:val="001A2207"/>
    <w:rsid w:val="001A2835"/>
    <w:rsid w:val="001A5C0E"/>
    <w:rsid w:val="001A6B95"/>
    <w:rsid w:val="001A78BF"/>
    <w:rsid w:val="001A7E51"/>
    <w:rsid w:val="001B0EE1"/>
    <w:rsid w:val="001B22E4"/>
    <w:rsid w:val="001B35F3"/>
    <w:rsid w:val="001B4807"/>
    <w:rsid w:val="001B5A20"/>
    <w:rsid w:val="001B70C2"/>
    <w:rsid w:val="001B7337"/>
    <w:rsid w:val="001B75E9"/>
    <w:rsid w:val="001B77CA"/>
    <w:rsid w:val="001C2BB3"/>
    <w:rsid w:val="001C6FE9"/>
    <w:rsid w:val="001C7022"/>
    <w:rsid w:val="001D1A2C"/>
    <w:rsid w:val="001D258E"/>
    <w:rsid w:val="001D26E8"/>
    <w:rsid w:val="001D27AD"/>
    <w:rsid w:val="001D53B0"/>
    <w:rsid w:val="001D575E"/>
    <w:rsid w:val="001D5D89"/>
    <w:rsid w:val="001D6C32"/>
    <w:rsid w:val="001E01F1"/>
    <w:rsid w:val="001E0C0B"/>
    <w:rsid w:val="001E0CF2"/>
    <w:rsid w:val="001E10C6"/>
    <w:rsid w:val="001E1470"/>
    <w:rsid w:val="001E21BB"/>
    <w:rsid w:val="001E4A13"/>
    <w:rsid w:val="001E5B96"/>
    <w:rsid w:val="001E702F"/>
    <w:rsid w:val="001E7941"/>
    <w:rsid w:val="001E7961"/>
    <w:rsid w:val="001F05BF"/>
    <w:rsid w:val="001F0920"/>
    <w:rsid w:val="001F103A"/>
    <w:rsid w:val="001F24DC"/>
    <w:rsid w:val="001F2CBB"/>
    <w:rsid w:val="001F30CA"/>
    <w:rsid w:val="001F50DB"/>
    <w:rsid w:val="001F5323"/>
    <w:rsid w:val="00200743"/>
    <w:rsid w:val="002009A4"/>
    <w:rsid w:val="00202273"/>
    <w:rsid w:val="00202549"/>
    <w:rsid w:val="00203729"/>
    <w:rsid w:val="002040CB"/>
    <w:rsid w:val="00206ED1"/>
    <w:rsid w:val="00207B04"/>
    <w:rsid w:val="00210B38"/>
    <w:rsid w:val="00212BE2"/>
    <w:rsid w:val="002140DC"/>
    <w:rsid w:val="00215B68"/>
    <w:rsid w:val="002173A6"/>
    <w:rsid w:val="00217B4E"/>
    <w:rsid w:val="0022073E"/>
    <w:rsid w:val="002209A1"/>
    <w:rsid w:val="002244F1"/>
    <w:rsid w:val="0022530A"/>
    <w:rsid w:val="00225451"/>
    <w:rsid w:val="00225481"/>
    <w:rsid w:val="0022768D"/>
    <w:rsid w:val="00231F43"/>
    <w:rsid w:val="0023306F"/>
    <w:rsid w:val="0023610C"/>
    <w:rsid w:val="00241126"/>
    <w:rsid w:val="00241AC9"/>
    <w:rsid w:val="00243A7F"/>
    <w:rsid w:val="00244051"/>
    <w:rsid w:val="002447AA"/>
    <w:rsid w:val="00245947"/>
    <w:rsid w:val="00250E9A"/>
    <w:rsid w:val="0025273C"/>
    <w:rsid w:val="00252E38"/>
    <w:rsid w:val="002542A7"/>
    <w:rsid w:val="002557A6"/>
    <w:rsid w:val="0025644D"/>
    <w:rsid w:val="00257742"/>
    <w:rsid w:val="002577BF"/>
    <w:rsid w:val="0026231A"/>
    <w:rsid w:val="00263A88"/>
    <w:rsid w:val="0026473E"/>
    <w:rsid w:val="0026564C"/>
    <w:rsid w:val="00270486"/>
    <w:rsid w:val="002710B6"/>
    <w:rsid w:val="00274EB9"/>
    <w:rsid w:val="00274F52"/>
    <w:rsid w:val="002773F9"/>
    <w:rsid w:val="00280C23"/>
    <w:rsid w:val="00281BF8"/>
    <w:rsid w:val="002840EC"/>
    <w:rsid w:val="002858D7"/>
    <w:rsid w:val="00287F06"/>
    <w:rsid w:val="00290079"/>
    <w:rsid w:val="00291F10"/>
    <w:rsid w:val="002920A1"/>
    <w:rsid w:val="00292554"/>
    <w:rsid w:val="002932DA"/>
    <w:rsid w:val="00293E39"/>
    <w:rsid w:val="002948A0"/>
    <w:rsid w:val="002956A1"/>
    <w:rsid w:val="00297DBF"/>
    <w:rsid w:val="00297F8C"/>
    <w:rsid w:val="002A0AD7"/>
    <w:rsid w:val="002A3F7D"/>
    <w:rsid w:val="002A764E"/>
    <w:rsid w:val="002B1264"/>
    <w:rsid w:val="002B1483"/>
    <w:rsid w:val="002B15FD"/>
    <w:rsid w:val="002B1C49"/>
    <w:rsid w:val="002B22E0"/>
    <w:rsid w:val="002B4ECD"/>
    <w:rsid w:val="002B50CA"/>
    <w:rsid w:val="002C47DB"/>
    <w:rsid w:val="002C4819"/>
    <w:rsid w:val="002C5209"/>
    <w:rsid w:val="002C5944"/>
    <w:rsid w:val="002C6341"/>
    <w:rsid w:val="002C7984"/>
    <w:rsid w:val="002D392F"/>
    <w:rsid w:val="002D46D7"/>
    <w:rsid w:val="002D5E2E"/>
    <w:rsid w:val="002D79F4"/>
    <w:rsid w:val="002E0469"/>
    <w:rsid w:val="002E16D3"/>
    <w:rsid w:val="002E26E5"/>
    <w:rsid w:val="002E4802"/>
    <w:rsid w:val="002E559A"/>
    <w:rsid w:val="002E6CFE"/>
    <w:rsid w:val="002F2E26"/>
    <w:rsid w:val="002F7E26"/>
    <w:rsid w:val="00301396"/>
    <w:rsid w:val="00302227"/>
    <w:rsid w:val="00302784"/>
    <w:rsid w:val="003049B3"/>
    <w:rsid w:val="00307A59"/>
    <w:rsid w:val="0031115A"/>
    <w:rsid w:val="003122FF"/>
    <w:rsid w:val="00313424"/>
    <w:rsid w:val="00316BA2"/>
    <w:rsid w:val="00327BF2"/>
    <w:rsid w:val="003323AA"/>
    <w:rsid w:val="00334FA1"/>
    <w:rsid w:val="00337397"/>
    <w:rsid w:val="003435AF"/>
    <w:rsid w:val="00343CDC"/>
    <w:rsid w:val="0034472F"/>
    <w:rsid w:val="00345961"/>
    <w:rsid w:val="003459D8"/>
    <w:rsid w:val="00351562"/>
    <w:rsid w:val="003516A5"/>
    <w:rsid w:val="00352AE4"/>
    <w:rsid w:val="003531D0"/>
    <w:rsid w:val="00354C1E"/>
    <w:rsid w:val="00360223"/>
    <w:rsid w:val="00363D50"/>
    <w:rsid w:val="00364060"/>
    <w:rsid w:val="00364D37"/>
    <w:rsid w:val="00371153"/>
    <w:rsid w:val="00372251"/>
    <w:rsid w:val="00372D1B"/>
    <w:rsid w:val="00372D1D"/>
    <w:rsid w:val="003734C0"/>
    <w:rsid w:val="003739BB"/>
    <w:rsid w:val="00381365"/>
    <w:rsid w:val="00383134"/>
    <w:rsid w:val="00383483"/>
    <w:rsid w:val="00383970"/>
    <w:rsid w:val="003845EE"/>
    <w:rsid w:val="00385139"/>
    <w:rsid w:val="0038705A"/>
    <w:rsid w:val="003927D1"/>
    <w:rsid w:val="00392EE6"/>
    <w:rsid w:val="00394E2D"/>
    <w:rsid w:val="003A06D0"/>
    <w:rsid w:val="003A1837"/>
    <w:rsid w:val="003A1858"/>
    <w:rsid w:val="003A1FE2"/>
    <w:rsid w:val="003A2965"/>
    <w:rsid w:val="003A2C6F"/>
    <w:rsid w:val="003A5675"/>
    <w:rsid w:val="003B02EE"/>
    <w:rsid w:val="003B0A2C"/>
    <w:rsid w:val="003B1088"/>
    <w:rsid w:val="003B131C"/>
    <w:rsid w:val="003B35EF"/>
    <w:rsid w:val="003B6432"/>
    <w:rsid w:val="003C191A"/>
    <w:rsid w:val="003C1A7D"/>
    <w:rsid w:val="003C324C"/>
    <w:rsid w:val="003C3736"/>
    <w:rsid w:val="003C3EC8"/>
    <w:rsid w:val="003C4B19"/>
    <w:rsid w:val="003C5E62"/>
    <w:rsid w:val="003D0C91"/>
    <w:rsid w:val="003D26A4"/>
    <w:rsid w:val="003D4463"/>
    <w:rsid w:val="003D71BC"/>
    <w:rsid w:val="003D741A"/>
    <w:rsid w:val="003D7D12"/>
    <w:rsid w:val="003E04BF"/>
    <w:rsid w:val="003E0C76"/>
    <w:rsid w:val="003E0EB1"/>
    <w:rsid w:val="003E663A"/>
    <w:rsid w:val="003F0311"/>
    <w:rsid w:val="003F1769"/>
    <w:rsid w:val="003F3846"/>
    <w:rsid w:val="003F431E"/>
    <w:rsid w:val="003F4472"/>
    <w:rsid w:val="003F45FA"/>
    <w:rsid w:val="003F4A5A"/>
    <w:rsid w:val="003F7B33"/>
    <w:rsid w:val="004003EF"/>
    <w:rsid w:val="0040153E"/>
    <w:rsid w:val="004016CC"/>
    <w:rsid w:val="00403050"/>
    <w:rsid w:val="00403AF8"/>
    <w:rsid w:val="00403C61"/>
    <w:rsid w:val="00404914"/>
    <w:rsid w:val="004103DD"/>
    <w:rsid w:val="00410988"/>
    <w:rsid w:val="00412ABC"/>
    <w:rsid w:val="0042181D"/>
    <w:rsid w:val="00421FD7"/>
    <w:rsid w:val="00422BDA"/>
    <w:rsid w:val="004271D9"/>
    <w:rsid w:val="00430EDF"/>
    <w:rsid w:val="004322B9"/>
    <w:rsid w:val="004332F9"/>
    <w:rsid w:val="004345EA"/>
    <w:rsid w:val="0043505D"/>
    <w:rsid w:val="0044074F"/>
    <w:rsid w:val="00440D45"/>
    <w:rsid w:val="00444125"/>
    <w:rsid w:val="004473D4"/>
    <w:rsid w:val="00447B0F"/>
    <w:rsid w:val="00451484"/>
    <w:rsid w:val="0045388E"/>
    <w:rsid w:val="00455B92"/>
    <w:rsid w:val="00456CEE"/>
    <w:rsid w:val="00457F13"/>
    <w:rsid w:val="004609F1"/>
    <w:rsid w:val="00461AD1"/>
    <w:rsid w:val="0046502C"/>
    <w:rsid w:val="004731DF"/>
    <w:rsid w:val="00473CF3"/>
    <w:rsid w:val="004749BA"/>
    <w:rsid w:val="00475048"/>
    <w:rsid w:val="00476920"/>
    <w:rsid w:val="004776F8"/>
    <w:rsid w:val="004849BE"/>
    <w:rsid w:val="0048783E"/>
    <w:rsid w:val="00487B80"/>
    <w:rsid w:val="00487CE7"/>
    <w:rsid w:val="004A0711"/>
    <w:rsid w:val="004A1E5C"/>
    <w:rsid w:val="004A519D"/>
    <w:rsid w:val="004A6B3B"/>
    <w:rsid w:val="004B1621"/>
    <w:rsid w:val="004B368C"/>
    <w:rsid w:val="004B6F73"/>
    <w:rsid w:val="004B7F4C"/>
    <w:rsid w:val="004C0065"/>
    <w:rsid w:val="004C04EE"/>
    <w:rsid w:val="004C207F"/>
    <w:rsid w:val="004C26E6"/>
    <w:rsid w:val="004C2E89"/>
    <w:rsid w:val="004C2F49"/>
    <w:rsid w:val="004C34AE"/>
    <w:rsid w:val="004D1291"/>
    <w:rsid w:val="004D2CE1"/>
    <w:rsid w:val="004D336E"/>
    <w:rsid w:val="004D4E39"/>
    <w:rsid w:val="004E65FC"/>
    <w:rsid w:val="004F1ACF"/>
    <w:rsid w:val="004F2E0B"/>
    <w:rsid w:val="004F63C0"/>
    <w:rsid w:val="004F7EAF"/>
    <w:rsid w:val="0050254C"/>
    <w:rsid w:val="00502D64"/>
    <w:rsid w:val="00504289"/>
    <w:rsid w:val="00504D5A"/>
    <w:rsid w:val="0050669B"/>
    <w:rsid w:val="0051332A"/>
    <w:rsid w:val="00514520"/>
    <w:rsid w:val="00515A96"/>
    <w:rsid w:val="00517BFB"/>
    <w:rsid w:val="005222BC"/>
    <w:rsid w:val="0052375A"/>
    <w:rsid w:val="00523E78"/>
    <w:rsid w:val="00525960"/>
    <w:rsid w:val="005259D4"/>
    <w:rsid w:val="0052685D"/>
    <w:rsid w:val="005279D8"/>
    <w:rsid w:val="00530BCF"/>
    <w:rsid w:val="00530E4C"/>
    <w:rsid w:val="00532E11"/>
    <w:rsid w:val="00533819"/>
    <w:rsid w:val="00534285"/>
    <w:rsid w:val="00534D1B"/>
    <w:rsid w:val="005441DB"/>
    <w:rsid w:val="0054435E"/>
    <w:rsid w:val="00547C13"/>
    <w:rsid w:val="005505AD"/>
    <w:rsid w:val="00551246"/>
    <w:rsid w:val="00555926"/>
    <w:rsid w:val="005617D5"/>
    <w:rsid w:val="00561C5C"/>
    <w:rsid w:val="00562B8E"/>
    <w:rsid w:val="00563725"/>
    <w:rsid w:val="0056454B"/>
    <w:rsid w:val="005645E3"/>
    <w:rsid w:val="00564851"/>
    <w:rsid w:val="00566186"/>
    <w:rsid w:val="00570F6F"/>
    <w:rsid w:val="00572535"/>
    <w:rsid w:val="00573860"/>
    <w:rsid w:val="00576084"/>
    <w:rsid w:val="005776A3"/>
    <w:rsid w:val="00580337"/>
    <w:rsid w:val="0058067D"/>
    <w:rsid w:val="0058183A"/>
    <w:rsid w:val="00583B43"/>
    <w:rsid w:val="00586932"/>
    <w:rsid w:val="0058714C"/>
    <w:rsid w:val="00587AE6"/>
    <w:rsid w:val="0059002D"/>
    <w:rsid w:val="00590DE6"/>
    <w:rsid w:val="00590EC2"/>
    <w:rsid w:val="00593DCF"/>
    <w:rsid w:val="00594291"/>
    <w:rsid w:val="0059546F"/>
    <w:rsid w:val="00596487"/>
    <w:rsid w:val="00597180"/>
    <w:rsid w:val="005A08DE"/>
    <w:rsid w:val="005A2ECB"/>
    <w:rsid w:val="005A3066"/>
    <w:rsid w:val="005A4109"/>
    <w:rsid w:val="005A4773"/>
    <w:rsid w:val="005A53FB"/>
    <w:rsid w:val="005A5E75"/>
    <w:rsid w:val="005A74B3"/>
    <w:rsid w:val="005A7E2C"/>
    <w:rsid w:val="005B040F"/>
    <w:rsid w:val="005B0CAD"/>
    <w:rsid w:val="005B543F"/>
    <w:rsid w:val="005C0614"/>
    <w:rsid w:val="005C065F"/>
    <w:rsid w:val="005C10CC"/>
    <w:rsid w:val="005C65DD"/>
    <w:rsid w:val="005D044E"/>
    <w:rsid w:val="005D34BE"/>
    <w:rsid w:val="005D3889"/>
    <w:rsid w:val="005D4965"/>
    <w:rsid w:val="005D7555"/>
    <w:rsid w:val="005D79C5"/>
    <w:rsid w:val="005E1259"/>
    <w:rsid w:val="005E1FE8"/>
    <w:rsid w:val="005E207B"/>
    <w:rsid w:val="005E25DC"/>
    <w:rsid w:val="005E4E81"/>
    <w:rsid w:val="005E793F"/>
    <w:rsid w:val="005F065E"/>
    <w:rsid w:val="005F0801"/>
    <w:rsid w:val="005F1052"/>
    <w:rsid w:val="005F1570"/>
    <w:rsid w:val="005F24B2"/>
    <w:rsid w:val="005F605A"/>
    <w:rsid w:val="005F74F5"/>
    <w:rsid w:val="00600B5E"/>
    <w:rsid w:val="006051D4"/>
    <w:rsid w:val="0060525F"/>
    <w:rsid w:val="00607336"/>
    <w:rsid w:val="00611746"/>
    <w:rsid w:val="0061199F"/>
    <w:rsid w:val="00614865"/>
    <w:rsid w:val="00616A20"/>
    <w:rsid w:val="00622219"/>
    <w:rsid w:val="0062285C"/>
    <w:rsid w:val="00630CEE"/>
    <w:rsid w:val="006334F1"/>
    <w:rsid w:val="006344AF"/>
    <w:rsid w:val="006371AF"/>
    <w:rsid w:val="00637E64"/>
    <w:rsid w:val="00637F36"/>
    <w:rsid w:val="0064018C"/>
    <w:rsid w:val="0064174A"/>
    <w:rsid w:val="0064197F"/>
    <w:rsid w:val="0064264E"/>
    <w:rsid w:val="00643516"/>
    <w:rsid w:val="006440B4"/>
    <w:rsid w:val="00644209"/>
    <w:rsid w:val="006448C2"/>
    <w:rsid w:val="00645265"/>
    <w:rsid w:val="006465CD"/>
    <w:rsid w:val="00646DE7"/>
    <w:rsid w:val="0065165F"/>
    <w:rsid w:val="00652813"/>
    <w:rsid w:val="00652F94"/>
    <w:rsid w:val="00652FB5"/>
    <w:rsid w:val="0065429E"/>
    <w:rsid w:val="006617E9"/>
    <w:rsid w:val="00667D54"/>
    <w:rsid w:val="00671073"/>
    <w:rsid w:val="00674956"/>
    <w:rsid w:val="00675624"/>
    <w:rsid w:val="00680C61"/>
    <w:rsid w:val="00681745"/>
    <w:rsid w:val="006839C6"/>
    <w:rsid w:val="00685382"/>
    <w:rsid w:val="00686398"/>
    <w:rsid w:val="00686896"/>
    <w:rsid w:val="0068788E"/>
    <w:rsid w:val="00687CC6"/>
    <w:rsid w:val="0069055D"/>
    <w:rsid w:val="00693FEA"/>
    <w:rsid w:val="006959C8"/>
    <w:rsid w:val="006A16C1"/>
    <w:rsid w:val="006A5439"/>
    <w:rsid w:val="006A6B21"/>
    <w:rsid w:val="006B0080"/>
    <w:rsid w:val="006B5290"/>
    <w:rsid w:val="006B7A16"/>
    <w:rsid w:val="006C3911"/>
    <w:rsid w:val="006C4B69"/>
    <w:rsid w:val="006C50BF"/>
    <w:rsid w:val="006C519C"/>
    <w:rsid w:val="006C7EA1"/>
    <w:rsid w:val="006D2244"/>
    <w:rsid w:val="006D2FDB"/>
    <w:rsid w:val="006D57F2"/>
    <w:rsid w:val="006E2384"/>
    <w:rsid w:val="006E3CF9"/>
    <w:rsid w:val="006E5B7A"/>
    <w:rsid w:val="006E6376"/>
    <w:rsid w:val="006E69F0"/>
    <w:rsid w:val="006E7F07"/>
    <w:rsid w:val="006F02B5"/>
    <w:rsid w:val="006F2809"/>
    <w:rsid w:val="006F3F45"/>
    <w:rsid w:val="006F4708"/>
    <w:rsid w:val="006F5618"/>
    <w:rsid w:val="006F6EF0"/>
    <w:rsid w:val="006F786B"/>
    <w:rsid w:val="006F7B68"/>
    <w:rsid w:val="00701164"/>
    <w:rsid w:val="0070161F"/>
    <w:rsid w:val="00701879"/>
    <w:rsid w:val="00704C11"/>
    <w:rsid w:val="0070745E"/>
    <w:rsid w:val="00710908"/>
    <w:rsid w:val="00713A12"/>
    <w:rsid w:val="007149F7"/>
    <w:rsid w:val="0071532E"/>
    <w:rsid w:val="00715370"/>
    <w:rsid w:val="00715ACB"/>
    <w:rsid w:val="00716534"/>
    <w:rsid w:val="007178FD"/>
    <w:rsid w:val="00720E57"/>
    <w:rsid w:val="00721272"/>
    <w:rsid w:val="00723D7A"/>
    <w:rsid w:val="00724788"/>
    <w:rsid w:val="00730AEF"/>
    <w:rsid w:val="00730ED6"/>
    <w:rsid w:val="00742ABC"/>
    <w:rsid w:val="00744A7A"/>
    <w:rsid w:val="007476BF"/>
    <w:rsid w:val="00747F93"/>
    <w:rsid w:val="00751195"/>
    <w:rsid w:val="0075150D"/>
    <w:rsid w:val="00751B29"/>
    <w:rsid w:val="00751EAF"/>
    <w:rsid w:val="00756004"/>
    <w:rsid w:val="0075670F"/>
    <w:rsid w:val="0075764E"/>
    <w:rsid w:val="00757D8A"/>
    <w:rsid w:val="007602F7"/>
    <w:rsid w:val="007628C8"/>
    <w:rsid w:val="007669E7"/>
    <w:rsid w:val="0077328A"/>
    <w:rsid w:val="00773EC3"/>
    <w:rsid w:val="00774ABA"/>
    <w:rsid w:val="007762DC"/>
    <w:rsid w:val="00776D1E"/>
    <w:rsid w:val="007776FB"/>
    <w:rsid w:val="0078274B"/>
    <w:rsid w:val="00782E61"/>
    <w:rsid w:val="00783011"/>
    <w:rsid w:val="007836CF"/>
    <w:rsid w:val="007847CA"/>
    <w:rsid w:val="00785435"/>
    <w:rsid w:val="00787154"/>
    <w:rsid w:val="007911CF"/>
    <w:rsid w:val="00791E0E"/>
    <w:rsid w:val="007931A5"/>
    <w:rsid w:val="00793779"/>
    <w:rsid w:val="007945F4"/>
    <w:rsid w:val="007A18C2"/>
    <w:rsid w:val="007A2384"/>
    <w:rsid w:val="007A239C"/>
    <w:rsid w:val="007A2471"/>
    <w:rsid w:val="007A27A9"/>
    <w:rsid w:val="007A2A7A"/>
    <w:rsid w:val="007A2B67"/>
    <w:rsid w:val="007A2C8B"/>
    <w:rsid w:val="007A5E50"/>
    <w:rsid w:val="007A79FF"/>
    <w:rsid w:val="007B005A"/>
    <w:rsid w:val="007B0450"/>
    <w:rsid w:val="007B1CC2"/>
    <w:rsid w:val="007B5C6D"/>
    <w:rsid w:val="007B70E6"/>
    <w:rsid w:val="007B77AD"/>
    <w:rsid w:val="007B7FDF"/>
    <w:rsid w:val="007C0480"/>
    <w:rsid w:val="007C0692"/>
    <w:rsid w:val="007C11FF"/>
    <w:rsid w:val="007C4BDB"/>
    <w:rsid w:val="007C56CD"/>
    <w:rsid w:val="007C75CC"/>
    <w:rsid w:val="007C76A9"/>
    <w:rsid w:val="007E5B27"/>
    <w:rsid w:val="007E5FC8"/>
    <w:rsid w:val="007E6ECC"/>
    <w:rsid w:val="007F2A1F"/>
    <w:rsid w:val="007F31BD"/>
    <w:rsid w:val="007F41F9"/>
    <w:rsid w:val="007F4701"/>
    <w:rsid w:val="007F6A10"/>
    <w:rsid w:val="008057AF"/>
    <w:rsid w:val="00806701"/>
    <w:rsid w:val="008074AF"/>
    <w:rsid w:val="008078AA"/>
    <w:rsid w:val="008107BF"/>
    <w:rsid w:val="00813CE5"/>
    <w:rsid w:val="00815C1F"/>
    <w:rsid w:val="0081621F"/>
    <w:rsid w:val="008164C3"/>
    <w:rsid w:val="00816DF8"/>
    <w:rsid w:val="008220DD"/>
    <w:rsid w:val="008259D7"/>
    <w:rsid w:val="00826A9B"/>
    <w:rsid w:val="00827E0C"/>
    <w:rsid w:val="00830A13"/>
    <w:rsid w:val="00830A52"/>
    <w:rsid w:val="00830BDD"/>
    <w:rsid w:val="00830C52"/>
    <w:rsid w:val="00831E0B"/>
    <w:rsid w:val="00833104"/>
    <w:rsid w:val="00834425"/>
    <w:rsid w:val="008359B2"/>
    <w:rsid w:val="00835C50"/>
    <w:rsid w:val="00837F01"/>
    <w:rsid w:val="00840DB6"/>
    <w:rsid w:val="00841E41"/>
    <w:rsid w:val="00844426"/>
    <w:rsid w:val="00846DB1"/>
    <w:rsid w:val="0085261A"/>
    <w:rsid w:val="00854399"/>
    <w:rsid w:val="00854694"/>
    <w:rsid w:val="00854AA8"/>
    <w:rsid w:val="008600CE"/>
    <w:rsid w:val="00863FA8"/>
    <w:rsid w:val="008642E4"/>
    <w:rsid w:val="008644CA"/>
    <w:rsid w:val="0086495E"/>
    <w:rsid w:val="00867128"/>
    <w:rsid w:val="008672FE"/>
    <w:rsid w:val="00871D7C"/>
    <w:rsid w:val="00875041"/>
    <w:rsid w:val="00875747"/>
    <w:rsid w:val="00882329"/>
    <w:rsid w:val="008829F3"/>
    <w:rsid w:val="008830FD"/>
    <w:rsid w:val="008851AD"/>
    <w:rsid w:val="0088521D"/>
    <w:rsid w:val="00891DA6"/>
    <w:rsid w:val="008923BD"/>
    <w:rsid w:val="0089500E"/>
    <w:rsid w:val="00897F82"/>
    <w:rsid w:val="008A0D6C"/>
    <w:rsid w:val="008A2643"/>
    <w:rsid w:val="008A2E24"/>
    <w:rsid w:val="008A6C81"/>
    <w:rsid w:val="008B0448"/>
    <w:rsid w:val="008B6089"/>
    <w:rsid w:val="008B644D"/>
    <w:rsid w:val="008B69B5"/>
    <w:rsid w:val="008C08A9"/>
    <w:rsid w:val="008C1089"/>
    <w:rsid w:val="008C1437"/>
    <w:rsid w:val="008C3FB3"/>
    <w:rsid w:val="008C6307"/>
    <w:rsid w:val="008D468A"/>
    <w:rsid w:val="008D5509"/>
    <w:rsid w:val="008D571D"/>
    <w:rsid w:val="008D7DE1"/>
    <w:rsid w:val="008E04CF"/>
    <w:rsid w:val="008E2F76"/>
    <w:rsid w:val="008E6857"/>
    <w:rsid w:val="008E7EB1"/>
    <w:rsid w:val="008F1630"/>
    <w:rsid w:val="008F2EF7"/>
    <w:rsid w:val="008F3D28"/>
    <w:rsid w:val="008F46D0"/>
    <w:rsid w:val="008F488B"/>
    <w:rsid w:val="008F76AA"/>
    <w:rsid w:val="009000FA"/>
    <w:rsid w:val="009016D8"/>
    <w:rsid w:val="009026C1"/>
    <w:rsid w:val="00903852"/>
    <w:rsid w:val="00904DF0"/>
    <w:rsid w:val="00906602"/>
    <w:rsid w:val="0091316B"/>
    <w:rsid w:val="009153B1"/>
    <w:rsid w:val="009158ED"/>
    <w:rsid w:val="00917433"/>
    <w:rsid w:val="00920220"/>
    <w:rsid w:val="009219F1"/>
    <w:rsid w:val="00921B1A"/>
    <w:rsid w:val="00923C7E"/>
    <w:rsid w:val="00923E50"/>
    <w:rsid w:val="009248C4"/>
    <w:rsid w:val="00924B2F"/>
    <w:rsid w:val="00925013"/>
    <w:rsid w:val="00925F28"/>
    <w:rsid w:val="0092744A"/>
    <w:rsid w:val="009300F8"/>
    <w:rsid w:val="00931DFD"/>
    <w:rsid w:val="00932E0C"/>
    <w:rsid w:val="00935E50"/>
    <w:rsid w:val="00937F9D"/>
    <w:rsid w:val="00941D82"/>
    <w:rsid w:val="00944CD6"/>
    <w:rsid w:val="00952855"/>
    <w:rsid w:val="00953474"/>
    <w:rsid w:val="00954B2E"/>
    <w:rsid w:val="00954B37"/>
    <w:rsid w:val="009571B6"/>
    <w:rsid w:val="009573C7"/>
    <w:rsid w:val="00960357"/>
    <w:rsid w:val="009607D8"/>
    <w:rsid w:val="00960C3F"/>
    <w:rsid w:val="009634DD"/>
    <w:rsid w:val="009635B2"/>
    <w:rsid w:val="00964328"/>
    <w:rsid w:val="00973376"/>
    <w:rsid w:val="00973EFC"/>
    <w:rsid w:val="00975BF8"/>
    <w:rsid w:val="00975D02"/>
    <w:rsid w:val="00976B48"/>
    <w:rsid w:val="00977300"/>
    <w:rsid w:val="00980061"/>
    <w:rsid w:val="009812CB"/>
    <w:rsid w:val="00981707"/>
    <w:rsid w:val="00981DA6"/>
    <w:rsid w:val="00982BFB"/>
    <w:rsid w:val="00984EA2"/>
    <w:rsid w:val="00987A1A"/>
    <w:rsid w:val="0099136D"/>
    <w:rsid w:val="00991B63"/>
    <w:rsid w:val="0099226C"/>
    <w:rsid w:val="009922A8"/>
    <w:rsid w:val="009922AD"/>
    <w:rsid w:val="00992D25"/>
    <w:rsid w:val="00992D9D"/>
    <w:rsid w:val="00995F03"/>
    <w:rsid w:val="009A1F73"/>
    <w:rsid w:val="009A359E"/>
    <w:rsid w:val="009A4F73"/>
    <w:rsid w:val="009A617E"/>
    <w:rsid w:val="009A6640"/>
    <w:rsid w:val="009B2427"/>
    <w:rsid w:val="009B658C"/>
    <w:rsid w:val="009B7161"/>
    <w:rsid w:val="009C12DE"/>
    <w:rsid w:val="009C2A4B"/>
    <w:rsid w:val="009C3F23"/>
    <w:rsid w:val="009C44CA"/>
    <w:rsid w:val="009C4525"/>
    <w:rsid w:val="009C46E1"/>
    <w:rsid w:val="009C57E1"/>
    <w:rsid w:val="009D1E93"/>
    <w:rsid w:val="009D2E40"/>
    <w:rsid w:val="009D33FC"/>
    <w:rsid w:val="009D3D75"/>
    <w:rsid w:val="009D43EB"/>
    <w:rsid w:val="009D52D3"/>
    <w:rsid w:val="009D6143"/>
    <w:rsid w:val="009E41EA"/>
    <w:rsid w:val="009E5B82"/>
    <w:rsid w:val="009E7C09"/>
    <w:rsid w:val="009F1CC9"/>
    <w:rsid w:val="009F2892"/>
    <w:rsid w:val="009F3325"/>
    <w:rsid w:val="009F4507"/>
    <w:rsid w:val="009F5F3B"/>
    <w:rsid w:val="00A033EB"/>
    <w:rsid w:val="00A068CF"/>
    <w:rsid w:val="00A06DA6"/>
    <w:rsid w:val="00A07D06"/>
    <w:rsid w:val="00A1001B"/>
    <w:rsid w:val="00A10559"/>
    <w:rsid w:val="00A12D8E"/>
    <w:rsid w:val="00A16952"/>
    <w:rsid w:val="00A17BF6"/>
    <w:rsid w:val="00A17D29"/>
    <w:rsid w:val="00A24E0D"/>
    <w:rsid w:val="00A25978"/>
    <w:rsid w:val="00A25B23"/>
    <w:rsid w:val="00A265B0"/>
    <w:rsid w:val="00A308F4"/>
    <w:rsid w:val="00A32E23"/>
    <w:rsid w:val="00A3386A"/>
    <w:rsid w:val="00A33876"/>
    <w:rsid w:val="00A35310"/>
    <w:rsid w:val="00A374B9"/>
    <w:rsid w:val="00A379AB"/>
    <w:rsid w:val="00A4349E"/>
    <w:rsid w:val="00A43CDE"/>
    <w:rsid w:val="00A44469"/>
    <w:rsid w:val="00A4778F"/>
    <w:rsid w:val="00A5018D"/>
    <w:rsid w:val="00A5423B"/>
    <w:rsid w:val="00A5456D"/>
    <w:rsid w:val="00A5600B"/>
    <w:rsid w:val="00A60513"/>
    <w:rsid w:val="00A61674"/>
    <w:rsid w:val="00A65138"/>
    <w:rsid w:val="00A65C78"/>
    <w:rsid w:val="00A67BD2"/>
    <w:rsid w:val="00A67D1B"/>
    <w:rsid w:val="00A700A3"/>
    <w:rsid w:val="00A705F4"/>
    <w:rsid w:val="00A71AA1"/>
    <w:rsid w:val="00A720C5"/>
    <w:rsid w:val="00A73DE8"/>
    <w:rsid w:val="00A76F11"/>
    <w:rsid w:val="00A807CF"/>
    <w:rsid w:val="00A8143F"/>
    <w:rsid w:val="00A82B21"/>
    <w:rsid w:val="00A8324C"/>
    <w:rsid w:val="00A868A5"/>
    <w:rsid w:val="00A870C1"/>
    <w:rsid w:val="00A905EE"/>
    <w:rsid w:val="00A91077"/>
    <w:rsid w:val="00A92F74"/>
    <w:rsid w:val="00A93DE3"/>
    <w:rsid w:val="00A94E88"/>
    <w:rsid w:val="00A9513F"/>
    <w:rsid w:val="00A966F0"/>
    <w:rsid w:val="00A96B83"/>
    <w:rsid w:val="00AA2404"/>
    <w:rsid w:val="00AA27C2"/>
    <w:rsid w:val="00AA517A"/>
    <w:rsid w:val="00AA5346"/>
    <w:rsid w:val="00AA7F3E"/>
    <w:rsid w:val="00AB166B"/>
    <w:rsid w:val="00AB1908"/>
    <w:rsid w:val="00AB20C2"/>
    <w:rsid w:val="00AB2AF1"/>
    <w:rsid w:val="00AB4ED2"/>
    <w:rsid w:val="00AB7915"/>
    <w:rsid w:val="00AB7BA2"/>
    <w:rsid w:val="00AC28FA"/>
    <w:rsid w:val="00AC3EBA"/>
    <w:rsid w:val="00AC405F"/>
    <w:rsid w:val="00AC792E"/>
    <w:rsid w:val="00AC7E89"/>
    <w:rsid w:val="00AD0D5E"/>
    <w:rsid w:val="00AD3F5B"/>
    <w:rsid w:val="00AD3F61"/>
    <w:rsid w:val="00AD4F52"/>
    <w:rsid w:val="00AD5B06"/>
    <w:rsid w:val="00AE19BF"/>
    <w:rsid w:val="00AE2B77"/>
    <w:rsid w:val="00AE53E1"/>
    <w:rsid w:val="00AE59E2"/>
    <w:rsid w:val="00AF01F3"/>
    <w:rsid w:val="00AF0856"/>
    <w:rsid w:val="00AF3EF9"/>
    <w:rsid w:val="00AF6372"/>
    <w:rsid w:val="00B01332"/>
    <w:rsid w:val="00B01FB5"/>
    <w:rsid w:val="00B0237C"/>
    <w:rsid w:val="00B03EE3"/>
    <w:rsid w:val="00B0499A"/>
    <w:rsid w:val="00B1105B"/>
    <w:rsid w:val="00B1220C"/>
    <w:rsid w:val="00B12D3B"/>
    <w:rsid w:val="00B14AED"/>
    <w:rsid w:val="00B15E79"/>
    <w:rsid w:val="00B16210"/>
    <w:rsid w:val="00B21FC5"/>
    <w:rsid w:val="00B2393E"/>
    <w:rsid w:val="00B242FB"/>
    <w:rsid w:val="00B245EC"/>
    <w:rsid w:val="00B34DD5"/>
    <w:rsid w:val="00B36A51"/>
    <w:rsid w:val="00B4071A"/>
    <w:rsid w:val="00B40B32"/>
    <w:rsid w:val="00B40C00"/>
    <w:rsid w:val="00B432F2"/>
    <w:rsid w:val="00B4392F"/>
    <w:rsid w:val="00B43DF4"/>
    <w:rsid w:val="00B44D5E"/>
    <w:rsid w:val="00B46B89"/>
    <w:rsid w:val="00B47D0F"/>
    <w:rsid w:val="00B50926"/>
    <w:rsid w:val="00B50BC5"/>
    <w:rsid w:val="00B51F22"/>
    <w:rsid w:val="00B5226E"/>
    <w:rsid w:val="00B5319C"/>
    <w:rsid w:val="00B53829"/>
    <w:rsid w:val="00B6238D"/>
    <w:rsid w:val="00B63FB4"/>
    <w:rsid w:val="00B65BEF"/>
    <w:rsid w:val="00B66E0B"/>
    <w:rsid w:val="00B74B1C"/>
    <w:rsid w:val="00B75812"/>
    <w:rsid w:val="00B77781"/>
    <w:rsid w:val="00B80645"/>
    <w:rsid w:val="00B83497"/>
    <w:rsid w:val="00B855BC"/>
    <w:rsid w:val="00B85A69"/>
    <w:rsid w:val="00B90B4E"/>
    <w:rsid w:val="00B913C5"/>
    <w:rsid w:val="00B916C3"/>
    <w:rsid w:val="00B92704"/>
    <w:rsid w:val="00B9275B"/>
    <w:rsid w:val="00B9415B"/>
    <w:rsid w:val="00B94E5C"/>
    <w:rsid w:val="00B95567"/>
    <w:rsid w:val="00BA01DF"/>
    <w:rsid w:val="00BA1B31"/>
    <w:rsid w:val="00BA1C31"/>
    <w:rsid w:val="00BA2B9F"/>
    <w:rsid w:val="00BA2F69"/>
    <w:rsid w:val="00BA3D96"/>
    <w:rsid w:val="00BA3EC9"/>
    <w:rsid w:val="00BA4FE0"/>
    <w:rsid w:val="00BA51F2"/>
    <w:rsid w:val="00BA5773"/>
    <w:rsid w:val="00BA5E75"/>
    <w:rsid w:val="00BA6D4C"/>
    <w:rsid w:val="00BA7462"/>
    <w:rsid w:val="00BA74F0"/>
    <w:rsid w:val="00BB2C07"/>
    <w:rsid w:val="00BB358D"/>
    <w:rsid w:val="00BB3793"/>
    <w:rsid w:val="00BC0171"/>
    <w:rsid w:val="00BC10AD"/>
    <w:rsid w:val="00BC5D8D"/>
    <w:rsid w:val="00BC6169"/>
    <w:rsid w:val="00BC62C3"/>
    <w:rsid w:val="00BC641C"/>
    <w:rsid w:val="00BC6833"/>
    <w:rsid w:val="00BD0CD1"/>
    <w:rsid w:val="00BD58CA"/>
    <w:rsid w:val="00BD6D11"/>
    <w:rsid w:val="00BE0202"/>
    <w:rsid w:val="00BE19C8"/>
    <w:rsid w:val="00BE283E"/>
    <w:rsid w:val="00BE5243"/>
    <w:rsid w:val="00BF0D4D"/>
    <w:rsid w:val="00BF2029"/>
    <w:rsid w:val="00BF2CF1"/>
    <w:rsid w:val="00BF4051"/>
    <w:rsid w:val="00BF637A"/>
    <w:rsid w:val="00BF6AA5"/>
    <w:rsid w:val="00BF75B3"/>
    <w:rsid w:val="00BF7F96"/>
    <w:rsid w:val="00C01A12"/>
    <w:rsid w:val="00C01C79"/>
    <w:rsid w:val="00C0432C"/>
    <w:rsid w:val="00C05817"/>
    <w:rsid w:val="00C0646E"/>
    <w:rsid w:val="00C07EED"/>
    <w:rsid w:val="00C11851"/>
    <w:rsid w:val="00C14D6B"/>
    <w:rsid w:val="00C15456"/>
    <w:rsid w:val="00C157C9"/>
    <w:rsid w:val="00C157F9"/>
    <w:rsid w:val="00C166D8"/>
    <w:rsid w:val="00C168A9"/>
    <w:rsid w:val="00C308EB"/>
    <w:rsid w:val="00C3122A"/>
    <w:rsid w:val="00C3142D"/>
    <w:rsid w:val="00C31906"/>
    <w:rsid w:val="00C36D53"/>
    <w:rsid w:val="00C3747B"/>
    <w:rsid w:val="00C41907"/>
    <w:rsid w:val="00C42D27"/>
    <w:rsid w:val="00C44390"/>
    <w:rsid w:val="00C44E4B"/>
    <w:rsid w:val="00C5401F"/>
    <w:rsid w:val="00C54DB8"/>
    <w:rsid w:val="00C556E4"/>
    <w:rsid w:val="00C6031C"/>
    <w:rsid w:val="00C60F66"/>
    <w:rsid w:val="00C615FC"/>
    <w:rsid w:val="00C619FE"/>
    <w:rsid w:val="00C61E6F"/>
    <w:rsid w:val="00C61F5A"/>
    <w:rsid w:val="00C633D3"/>
    <w:rsid w:val="00C63656"/>
    <w:rsid w:val="00C649F5"/>
    <w:rsid w:val="00C66300"/>
    <w:rsid w:val="00C70A43"/>
    <w:rsid w:val="00C7124A"/>
    <w:rsid w:val="00C713D1"/>
    <w:rsid w:val="00C723C0"/>
    <w:rsid w:val="00C724DA"/>
    <w:rsid w:val="00C72CAA"/>
    <w:rsid w:val="00C76191"/>
    <w:rsid w:val="00C76824"/>
    <w:rsid w:val="00C769A0"/>
    <w:rsid w:val="00C774AA"/>
    <w:rsid w:val="00C8041B"/>
    <w:rsid w:val="00C8095B"/>
    <w:rsid w:val="00C8152A"/>
    <w:rsid w:val="00C85A6B"/>
    <w:rsid w:val="00C874FA"/>
    <w:rsid w:val="00C9203B"/>
    <w:rsid w:val="00C92654"/>
    <w:rsid w:val="00C955C1"/>
    <w:rsid w:val="00C970CE"/>
    <w:rsid w:val="00CA3B0A"/>
    <w:rsid w:val="00CA3B41"/>
    <w:rsid w:val="00CA4369"/>
    <w:rsid w:val="00CA50DC"/>
    <w:rsid w:val="00CA66D2"/>
    <w:rsid w:val="00CB04E0"/>
    <w:rsid w:val="00CB4644"/>
    <w:rsid w:val="00CC5F28"/>
    <w:rsid w:val="00CC7364"/>
    <w:rsid w:val="00CC764E"/>
    <w:rsid w:val="00CD168D"/>
    <w:rsid w:val="00CD23FE"/>
    <w:rsid w:val="00CD49FD"/>
    <w:rsid w:val="00CD4ED1"/>
    <w:rsid w:val="00CD71DF"/>
    <w:rsid w:val="00CE38AB"/>
    <w:rsid w:val="00CF0C73"/>
    <w:rsid w:val="00CF21DC"/>
    <w:rsid w:val="00CF2A18"/>
    <w:rsid w:val="00CF3984"/>
    <w:rsid w:val="00CF3F6E"/>
    <w:rsid w:val="00CF4688"/>
    <w:rsid w:val="00CF506B"/>
    <w:rsid w:val="00CF5563"/>
    <w:rsid w:val="00CF7D67"/>
    <w:rsid w:val="00D0009F"/>
    <w:rsid w:val="00D016F1"/>
    <w:rsid w:val="00D041B4"/>
    <w:rsid w:val="00D05BA4"/>
    <w:rsid w:val="00D05C1A"/>
    <w:rsid w:val="00D07CD2"/>
    <w:rsid w:val="00D16CF9"/>
    <w:rsid w:val="00D21252"/>
    <w:rsid w:val="00D2145E"/>
    <w:rsid w:val="00D237B4"/>
    <w:rsid w:val="00D23A1A"/>
    <w:rsid w:val="00D24313"/>
    <w:rsid w:val="00D36D10"/>
    <w:rsid w:val="00D40246"/>
    <w:rsid w:val="00D40E8E"/>
    <w:rsid w:val="00D4383A"/>
    <w:rsid w:val="00D45709"/>
    <w:rsid w:val="00D45BCD"/>
    <w:rsid w:val="00D47D48"/>
    <w:rsid w:val="00D505DE"/>
    <w:rsid w:val="00D50B37"/>
    <w:rsid w:val="00D539A1"/>
    <w:rsid w:val="00D548C3"/>
    <w:rsid w:val="00D54EC5"/>
    <w:rsid w:val="00D57D48"/>
    <w:rsid w:val="00D63049"/>
    <w:rsid w:val="00D64F3B"/>
    <w:rsid w:val="00D663B6"/>
    <w:rsid w:val="00D67CBE"/>
    <w:rsid w:val="00D701AE"/>
    <w:rsid w:val="00D7109F"/>
    <w:rsid w:val="00D72477"/>
    <w:rsid w:val="00D734FA"/>
    <w:rsid w:val="00D735C2"/>
    <w:rsid w:val="00D73C71"/>
    <w:rsid w:val="00D73DC6"/>
    <w:rsid w:val="00D74712"/>
    <w:rsid w:val="00D750EE"/>
    <w:rsid w:val="00D76522"/>
    <w:rsid w:val="00D76C7C"/>
    <w:rsid w:val="00D80EA6"/>
    <w:rsid w:val="00D824B9"/>
    <w:rsid w:val="00D82978"/>
    <w:rsid w:val="00D836A1"/>
    <w:rsid w:val="00D85742"/>
    <w:rsid w:val="00D85AB8"/>
    <w:rsid w:val="00D912D8"/>
    <w:rsid w:val="00D93108"/>
    <w:rsid w:val="00D9651F"/>
    <w:rsid w:val="00D97E00"/>
    <w:rsid w:val="00DA365C"/>
    <w:rsid w:val="00DA3D4F"/>
    <w:rsid w:val="00DA41B8"/>
    <w:rsid w:val="00DA470A"/>
    <w:rsid w:val="00DA502A"/>
    <w:rsid w:val="00DA509D"/>
    <w:rsid w:val="00DA50FF"/>
    <w:rsid w:val="00DA7206"/>
    <w:rsid w:val="00DB10D2"/>
    <w:rsid w:val="00DB1318"/>
    <w:rsid w:val="00DB50B9"/>
    <w:rsid w:val="00DB7D57"/>
    <w:rsid w:val="00DC2335"/>
    <w:rsid w:val="00DC3E6E"/>
    <w:rsid w:val="00DC5E63"/>
    <w:rsid w:val="00DC61CA"/>
    <w:rsid w:val="00DC6345"/>
    <w:rsid w:val="00DD5B9A"/>
    <w:rsid w:val="00DD647B"/>
    <w:rsid w:val="00DE08FB"/>
    <w:rsid w:val="00DE0DA1"/>
    <w:rsid w:val="00DE5042"/>
    <w:rsid w:val="00DE5083"/>
    <w:rsid w:val="00DF067A"/>
    <w:rsid w:val="00DF342F"/>
    <w:rsid w:val="00DF4BB3"/>
    <w:rsid w:val="00DF5330"/>
    <w:rsid w:val="00DF6BC7"/>
    <w:rsid w:val="00DF75B8"/>
    <w:rsid w:val="00E00C8D"/>
    <w:rsid w:val="00E0472F"/>
    <w:rsid w:val="00E075E0"/>
    <w:rsid w:val="00E15269"/>
    <w:rsid w:val="00E158EB"/>
    <w:rsid w:val="00E15F03"/>
    <w:rsid w:val="00E1653A"/>
    <w:rsid w:val="00E2162E"/>
    <w:rsid w:val="00E21DEA"/>
    <w:rsid w:val="00E238B8"/>
    <w:rsid w:val="00E25701"/>
    <w:rsid w:val="00E26F76"/>
    <w:rsid w:val="00E27781"/>
    <w:rsid w:val="00E34741"/>
    <w:rsid w:val="00E36830"/>
    <w:rsid w:val="00E37541"/>
    <w:rsid w:val="00E40147"/>
    <w:rsid w:val="00E40AB5"/>
    <w:rsid w:val="00E412AA"/>
    <w:rsid w:val="00E41A32"/>
    <w:rsid w:val="00E4258D"/>
    <w:rsid w:val="00E4318F"/>
    <w:rsid w:val="00E434AB"/>
    <w:rsid w:val="00E45878"/>
    <w:rsid w:val="00E46EF4"/>
    <w:rsid w:val="00E47802"/>
    <w:rsid w:val="00E51214"/>
    <w:rsid w:val="00E51742"/>
    <w:rsid w:val="00E52588"/>
    <w:rsid w:val="00E538F6"/>
    <w:rsid w:val="00E56F28"/>
    <w:rsid w:val="00E60A31"/>
    <w:rsid w:val="00E60D40"/>
    <w:rsid w:val="00E60DAD"/>
    <w:rsid w:val="00E6313A"/>
    <w:rsid w:val="00E63BF8"/>
    <w:rsid w:val="00E644B0"/>
    <w:rsid w:val="00E65232"/>
    <w:rsid w:val="00E66767"/>
    <w:rsid w:val="00E7367C"/>
    <w:rsid w:val="00E752E2"/>
    <w:rsid w:val="00E752E5"/>
    <w:rsid w:val="00E7722C"/>
    <w:rsid w:val="00E80D8F"/>
    <w:rsid w:val="00E81405"/>
    <w:rsid w:val="00E82C6D"/>
    <w:rsid w:val="00E83A6E"/>
    <w:rsid w:val="00E908CE"/>
    <w:rsid w:val="00E91783"/>
    <w:rsid w:val="00E91960"/>
    <w:rsid w:val="00E9454B"/>
    <w:rsid w:val="00EA0170"/>
    <w:rsid w:val="00EA31B5"/>
    <w:rsid w:val="00EA4086"/>
    <w:rsid w:val="00EA4464"/>
    <w:rsid w:val="00EA4586"/>
    <w:rsid w:val="00EA5270"/>
    <w:rsid w:val="00EA6721"/>
    <w:rsid w:val="00EA77DA"/>
    <w:rsid w:val="00EB00A4"/>
    <w:rsid w:val="00EB09F3"/>
    <w:rsid w:val="00EB1CB3"/>
    <w:rsid w:val="00EB2A60"/>
    <w:rsid w:val="00EB323B"/>
    <w:rsid w:val="00EB4553"/>
    <w:rsid w:val="00EC0CB7"/>
    <w:rsid w:val="00EC5E1E"/>
    <w:rsid w:val="00EC6917"/>
    <w:rsid w:val="00EC6BB2"/>
    <w:rsid w:val="00ED09D4"/>
    <w:rsid w:val="00ED4F9A"/>
    <w:rsid w:val="00ED52EB"/>
    <w:rsid w:val="00EE14F5"/>
    <w:rsid w:val="00EE2037"/>
    <w:rsid w:val="00EE2399"/>
    <w:rsid w:val="00EE6B35"/>
    <w:rsid w:val="00EF20FF"/>
    <w:rsid w:val="00EF2BB4"/>
    <w:rsid w:val="00EF3D3A"/>
    <w:rsid w:val="00EF3E59"/>
    <w:rsid w:val="00EF4537"/>
    <w:rsid w:val="00EF6BC5"/>
    <w:rsid w:val="00F00524"/>
    <w:rsid w:val="00F02A82"/>
    <w:rsid w:val="00F03244"/>
    <w:rsid w:val="00F037F4"/>
    <w:rsid w:val="00F0472E"/>
    <w:rsid w:val="00F04AEF"/>
    <w:rsid w:val="00F07307"/>
    <w:rsid w:val="00F11DDC"/>
    <w:rsid w:val="00F1253C"/>
    <w:rsid w:val="00F12849"/>
    <w:rsid w:val="00F12A04"/>
    <w:rsid w:val="00F1670E"/>
    <w:rsid w:val="00F258D0"/>
    <w:rsid w:val="00F26DD2"/>
    <w:rsid w:val="00F27676"/>
    <w:rsid w:val="00F27DAF"/>
    <w:rsid w:val="00F31246"/>
    <w:rsid w:val="00F327F0"/>
    <w:rsid w:val="00F3377D"/>
    <w:rsid w:val="00F3560B"/>
    <w:rsid w:val="00F409F5"/>
    <w:rsid w:val="00F40DFA"/>
    <w:rsid w:val="00F422EC"/>
    <w:rsid w:val="00F429D8"/>
    <w:rsid w:val="00F43E16"/>
    <w:rsid w:val="00F4609B"/>
    <w:rsid w:val="00F46DDE"/>
    <w:rsid w:val="00F503E9"/>
    <w:rsid w:val="00F50EB5"/>
    <w:rsid w:val="00F50F40"/>
    <w:rsid w:val="00F532D5"/>
    <w:rsid w:val="00F55CAF"/>
    <w:rsid w:val="00F560C6"/>
    <w:rsid w:val="00F56C15"/>
    <w:rsid w:val="00F60663"/>
    <w:rsid w:val="00F60CBE"/>
    <w:rsid w:val="00F62BBF"/>
    <w:rsid w:val="00F630A6"/>
    <w:rsid w:val="00F64126"/>
    <w:rsid w:val="00F669B4"/>
    <w:rsid w:val="00F66A4F"/>
    <w:rsid w:val="00F66D6A"/>
    <w:rsid w:val="00F677BD"/>
    <w:rsid w:val="00F728F7"/>
    <w:rsid w:val="00F74478"/>
    <w:rsid w:val="00F764E5"/>
    <w:rsid w:val="00F76695"/>
    <w:rsid w:val="00F82BD6"/>
    <w:rsid w:val="00F85572"/>
    <w:rsid w:val="00F906E4"/>
    <w:rsid w:val="00F969F7"/>
    <w:rsid w:val="00F96E84"/>
    <w:rsid w:val="00FA17CB"/>
    <w:rsid w:val="00FA21DB"/>
    <w:rsid w:val="00FA391C"/>
    <w:rsid w:val="00FA39E3"/>
    <w:rsid w:val="00FA3DEC"/>
    <w:rsid w:val="00FA3EBC"/>
    <w:rsid w:val="00FA439C"/>
    <w:rsid w:val="00FA7884"/>
    <w:rsid w:val="00FB041C"/>
    <w:rsid w:val="00FB1FCF"/>
    <w:rsid w:val="00FB216B"/>
    <w:rsid w:val="00FB3236"/>
    <w:rsid w:val="00FB4789"/>
    <w:rsid w:val="00FB5BF4"/>
    <w:rsid w:val="00FB7D64"/>
    <w:rsid w:val="00FC6736"/>
    <w:rsid w:val="00FD22C6"/>
    <w:rsid w:val="00FD27FB"/>
    <w:rsid w:val="00FD4911"/>
    <w:rsid w:val="00FD5567"/>
    <w:rsid w:val="00FD582C"/>
    <w:rsid w:val="00FD59B9"/>
    <w:rsid w:val="00FD6013"/>
    <w:rsid w:val="00FE1500"/>
    <w:rsid w:val="00FE57DB"/>
    <w:rsid w:val="00FE6659"/>
    <w:rsid w:val="00FF1FC1"/>
    <w:rsid w:val="00FF2227"/>
    <w:rsid w:val="00FF4369"/>
    <w:rsid w:val="00FF4636"/>
    <w:rsid w:val="00FF46A8"/>
    <w:rsid w:val="00FF5C6F"/>
    <w:rsid w:val="00FF7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B7773"/>
  <w15:docId w15:val="{CE9596A5-BF6A-459E-AA20-F6F6C4AA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1653A"/>
    <w:pPr>
      <w:keepNext/>
      <w:keepLines/>
      <w:numPr>
        <w:numId w:val="1"/>
      </w:numPr>
      <w:spacing w:before="240" w:after="0"/>
      <w:outlineLvl w:val="0"/>
    </w:pPr>
    <w:rPr>
      <w:rFonts w:ascii="Cambria" w:eastAsiaTheme="majorEastAsia" w:hAnsi="Cambria" w:cstheme="majorBidi"/>
      <w:b/>
      <w:color w:val="000000" w:themeColor="text1"/>
      <w:sz w:val="32"/>
      <w:szCs w:val="32"/>
    </w:rPr>
  </w:style>
  <w:style w:type="paragraph" w:styleId="Nagwek2">
    <w:name w:val="heading 2"/>
    <w:basedOn w:val="Normalny"/>
    <w:next w:val="Normalny"/>
    <w:link w:val="Nagwek2Znak"/>
    <w:uiPriority w:val="9"/>
    <w:unhideWhenUsed/>
    <w:qFormat/>
    <w:rsid w:val="00E1653A"/>
    <w:pPr>
      <w:keepNext/>
      <w:keepLines/>
      <w:numPr>
        <w:ilvl w:val="1"/>
        <w:numId w:val="1"/>
      </w:numPr>
      <w:spacing w:before="40" w:after="0"/>
      <w:ind w:left="576"/>
      <w:outlineLvl w:val="1"/>
    </w:pPr>
    <w:rPr>
      <w:rFonts w:ascii="Cambria" w:eastAsiaTheme="majorEastAsia" w:hAnsi="Cambria" w:cstheme="majorBidi"/>
      <w:b/>
      <w:color w:val="000000" w:themeColor="text1"/>
      <w:sz w:val="26"/>
      <w:szCs w:val="26"/>
    </w:rPr>
  </w:style>
  <w:style w:type="paragraph" w:styleId="Nagwek3">
    <w:name w:val="heading 3"/>
    <w:basedOn w:val="Normalny"/>
    <w:next w:val="Normalny"/>
    <w:link w:val="Nagwek3Znak"/>
    <w:uiPriority w:val="9"/>
    <w:unhideWhenUsed/>
    <w:qFormat/>
    <w:rsid w:val="00DC61C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DC233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DC233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DC2335"/>
    <w:pPr>
      <w:keepNext/>
      <w:keepLines/>
      <w:numPr>
        <w:ilvl w:val="5"/>
        <w:numId w:val="1"/>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DC2335"/>
    <w:pPr>
      <w:keepNext/>
      <w:keepLines/>
      <w:numPr>
        <w:ilvl w:val="6"/>
        <w:numId w:val="1"/>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DC2335"/>
    <w:pPr>
      <w:keepNext/>
      <w:keepLines/>
      <w:numPr>
        <w:ilvl w:val="7"/>
        <w:numId w:val="1"/>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C2335"/>
    <w:pPr>
      <w:keepNext/>
      <w:keepLines/>
      <w:numPr>
        <w:ilvl w:val="8"/>
        <w:numId w:val="1"/>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503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03E9"/>
  </w:style>
  <w:style w:type="paragraph" w:styleId="Stopka">
    <w:name w:val="footer"/>
    <w:basedOn w:val="Normalny"/>
    <w:link w:val="StopkaZnak"/>
    <w:uiPriority w:val="99"/>
    <w:unhideWhenUsed/>
    <w:rsid w:val="00F503E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03E9"/>
  </w:style>
  <w:style w:type="character" w:customStyle="1" w:styleId="Nagwek1Znak">
    <w:name w:val="Nagłówek 1 Znak"/>
    <w:basedOn w:val="Domylnaczcionkaakapitu"/>
    <w:link w:val="Nagwek1"/>
    <w:uiPriority w:val="9"/>
    <w:rsid w:val="00E1653A"/>
    <w:rPr>
      <w:rFonts w:ascii="Cambria" w:eastAsiaTheme="majorEastAsia" w:hAnsi="Cambria" w:cstheme="majorBidi"/>
      <w:b/>
      <w:color w:val="000000" w:themeColor="text1"/>
      <w:sz w:val="32"/>
      <w:szCs w:val="32"/>
    </w:rPr>
  </w:style>
  <w:style w:type="paragraph" w:styleId="Nagwekspisutreci">
    <w:name w:val="TOC Heading"/>
    <w:basedOn w:val="Nagwek1"/>
    <w:next w:val="Normalny"/>
    <w:uiPriority w:val="39"/>
    <w:unhideWhenUsed/>
    <w:qFormat/>
    <w:rsid w:val="00F503E9"/>
    <w:pPr>
      <w:outlineLvl w:val="9"/>
    </w:pPr>
    <w:rPr>
      <w:lang w:eastAsia="en-GB"/>
    </w:rPr>
  </w:style>
  <w:style w:type="paragraph" w:styleId="Spistreci2">
    <w:name w:val="toc 2"/>
    <w:basedOn w:val="Normalny"/>
    <w:next w:val="Normalny"/>
    <w:autoRedefine/>
    <w:uiPriority w:val="39"/>
    <w:unhideWhenUsed/>
    <w:rsid w:val="00DC2335"/>
    <w:pPr>
      <w:tabs>
        <w:tab w:val="left" w:pos="851"/>
        <w:tab w:val="right" w:leader="dot" w:pos="9062"/>
      </w:tabs>
      <w:spacing w:after="100"/>
      <w:ind w:left="284"/>
    </w:pPr>
    <w:rPr>
      <w:rFonts w:eastAsiaTheme="minorEastAsia" w:cs="Times New Roman"/>
      <w:lang w:eastAsia="en-GB"/>
    </w:rPr>
  </w:style>
  <w:style w:type="paragraph" w:styleId="Spistreci1">
    <w:name w:val="toc 1"/>
    <w:basedOn w:val="Normalny"/>
    <w:next w:val="Normalny"/>
    <w:autoRedefine/>
    <w:uiPriority w:val="39"/>
    <w:unhideWhenUsed/>
    <w:rsid w:val="00F503E9"/>
    <w:pPr>
      <w:spacing w:after="100"/>
    </w:pPr>
    <w:rPr>
      <w:rFonts w:eastAsiaTheme="minorEastAsia" w:cs="Times New Roman"/>
      <w:lang w:eastAsia="en-GB"/>
    </w:rPr>
  </w:style>
  <w:style w:type="paragraph" w:styleId="Spistreci3">
    <w:name w:val="toc 3"/>
    <w:basedOn w:val="Normalny"/>
    <w:next w:val="Normalny"/>
    <w:autoRedefine/>
    <w:uiPriority w:val="39"/>
    <w:unhideWhenUsed/>
    <w:rsid w:val="00F503E9"/>
    <w:pPr>
      <w:spacing w:after="100"/>
      <w:ind w:left="440"/>
    </w:pPr>
    <w:rPr>
      <w:rFonts w:eastAsiaTheme="minorEastAsia" w:cs="Times New Roman"/>
      <w:lang w:eastAsia="en-GB"/>
    </w:rPr>
  </w:style>
  <w:style w:type="paragraph" w:styleId="Akapitzlist">
    <w:name w:val="List Paragraph"/>
    <w:basedOn w:val="Normalny"/>
    <w:uiPriority w:val="34"/>
    <w:qFormat/>
    <w:rsid w:val="00F503E9"/>
    <w:pPr>
      <w:ind w:left="720"/>
      <w:contextualSpacing/>
    </w:pPr>
  </w:style>
  <w:style w:type="paragraph" w:styleId="Bezodstpw">
    <w:name w:val="No Spacing"/>
    <w:uiPriority w:val="1"/>
    <w:qFormat/>
    <w:rsid w:val="005C065F"/>
    <w:pPr>
      <w:spacing w:after="0" w:line="240" w:lineRule="auto"/>
    </w:pPr>
  </w:style>
  <w:style w:type="character" w:styleId="Pogrubienie">
    <w:name w:val="Strong"/>
    <w:basedOn w:val="Domylnaczcionkaakapitu"/>
    <w:uiPriority w:val="22"/>
    <w:qFormat/>
    <w:rsid w:val="005C065F"/>
    <w:rPr>
      <w:b/>
      <w:bCs/>
    </w:rPr>
  </w:style>
  <w:style w:type="paragraph" w:styleId="Tekstdymka">
    <w:name w:val="Balloon Text"/>
    <w:basedOn w:val="Normalny"/>
    <w:link w:val="TekstdymkaZnak"/>
    <w:uiPriority w:val="99"/>
    <w:semiHidden/>
    <w:unhideWhenUsed/>
    <w:rsid w:val="005C065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65F"/>
    <w:rPr>
      <w:rFonts w:ascii="Segoe UI" w:hAnsi="Segoe UI" w:cs="Segoe UI"/>
      <w:sz w:val="18"/>
      <w:szCs w:val="18"/>
    </w:rPr>
  </w:style>
  <w:style w:type="character" w:styleId="Uwydatnienie">
    <w:name w:val="Emphasis"/>
    <w:basedOn w:val="Domylnaczcionkaakapitu"/>
    <w:uiPriority w:val="20"/>
    <w:qFormat/>
    <w:rsid w:val="00066072"/>
    <w:rPr>
      <w:i/>
      <w:iCs/>
    </w:rPr>
  </w:style>
  <w:style w:type="character" w:styleId="Wyrnieniedelikatne">
    <w:name w:val="Subtle Emphasis"/>
    <w:basedOn w:val="Domylnaczcionkaakapitu"/>
    <w:uiPriority w:val="19"/>
    <w:qFormat/>
    <w:rsid w:val="00066072"/>
    <w:rPr>
      <w:i/>
      <w:iCs/>
      <w:color w:val="404040" w:themeColor="text1" w:themeTint="BF"/>
    </w:rPr>
  </w:style>
  <w:style w:type="paragraph" w:styleId="Podtytu">
    <w:name w:val="Subtitle"/>
    <w:basedOn w:val="Normalny"/>
    <w:next w:val="Normalny"/>
    <w:link w:val="PodtytuZnak"/>
    <w:uiPriority w:val="11"/>
    <w:qFormat/>
    <w:rsid w:val="0006607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66072"/>
    <w:rPr>
      <w:rFonts w:eastAsiaTheme="minorEastAsia"/>
      <w:color w:val="5A5A5A" w:themeColor="text1" w:themeTint="A5"/>
      <w:spacing w:val="15"/>
    </w:rPr>
  </w:style>
  <w:style w:type="paragraph" w:styleId="Tytu">
    <w:name w:val="Title"/>
    <w:basedOn w:val="Normalny"/>
    <w:next w:val="Normalny"/>
    <w:link w:val="TytuZnak"/>
    <w:uiPriority w:val="10"/>
    <w:qFormat/>
    <w:rsid w:val="000660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66072"/>
    <w:rPr>
      <w:rFonts w:asciiTheme="majorHAnsi" w:eastAsiaTheme="majorEastAsia" w:hAnsiTheme="majorHAnsi" w:cstheme="majorBidi"/>
      <w:spacing w:val="-10"/>
      <w:kern w:val="28"/>
      <w:sz w:val="56"/>
      <w:szCs w:val="56"/>
    </w:rPr>
  </w:style>
  <w:style w:type="character" w:customStyle="1" w:styleId="Nagwek2Znak">
    <w:name w:val="Nagłówek 2 Znak"/>
    <w:basedOn w:val="Domylnaczcionkaakapitu"/>
    <w:link w:val="Nagwek2"/>
    <w:uiPriority w:val="9"/>
    <w:rsid w:val="00E1653A"/>
    <w:rPr>
      <w:rFonts w:ascii="Cambria" w:eastAsiaTheme="majorEastAsia" w:hAnsi="Cambria" w:cstheme="majorBidi"/>
      <w:b/>
      <w:color w:val="000000" w:themeColor="text1"/>
      <w:sz w:val="26"/>
      <w:szCs w:val="26"/>
    </w:rPr>
  </w:style>
  <w:style w:type="character" w:customStyle="1" w:styleId="Nagwek3Znak">
    <w:name w:val="Nagłówek 3 Znak"/>
    <w:basedOn w:val="Domylnaczcionkaakapitu"/>
    <w:link w:val="Nagwek3"/>
    <w:uiPriority w:val="9"/>
    <w:rsid w:val="00DC61CA"/>
    <w:rPr>
      <w:rFonts w:asciiTheme="majorHAnsi" w:eastAsiaTheme="majorEastAsia" w:hAnsiTheme="majorHAnsi" w:cstheme="majorBidi"/>
      <w:color w:val="1F3763" w:themeColor="accent1" w:themeShade="7F"/>
      <w:sz w:val="24"/>
      <w:szCs w:val="24"/>
    </w:rPr>
  </w:style>
  <w:style w:type="paragraph" w:styleId="Tekstprzypisudolnego">
    <w:name w:val="footnote text"/>
    <w:basedOn w:val="Normalny"/>
    <w:link w:val="TekstprzypisudolnegoZnak"/>
    <w:uiPriority w:val="99"/>
    <w:semiHidden/>
    <w:unhideWhenUsed/>
    <w:rsid w:val="003C5E6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C5E62"/>
    <w:rPr>
      <w:sz w:val="20"/>
      <w:szCs w:val="20"/>
    </w:rPr>
  </w:style>
  <w:style w:type="character" w:styleId="Odwoanieprzypisudolnego">
    <w:name w:val="footnote reference"/>
    <w:basedOn w:val="Domylnaczcionkaakapitu"/>
    <w:uiPriority w:val="99"/>
    <w:semiHidden/>
    <w:unhideWhenUsed/>
    <w:rsid w:val="003C5E62"/>
    <w:rPr>
      <w:vertAlign w:val="superscript"/>
    </w:rPr>
  </w:style>
  <w:style w:type="character" w:customStyle="1" w:styleId="Nagwek4Znak">
    <w:name w:val="Nagłówek 4 Znak"/>
    <w:basedOn w:val="Domylnaczcionkaakapitu"/>
    <w:link w:val="Nagwek4"/>
    <w:uiPriority w:val="9"/>
    <w:rsid w:val="00DC2335"/>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DC2335"/>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DC2335"/>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DC2335"/>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DC2335"/>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C2335"/>
    <w:rPr>
      <w:rFonts w:asciiTheme="majorHAnsi" w:eastAsiaTheme="majorEastAsia" w:hAnsiTheme="majorHAnsi" w:cstheme="majorBidi"/>
      <w:i/>
      <w:iCs/>
      <w:color w:val="272727" w:themeColor="text1" w:themeTint="D8"/>
      <w:sz w:val="21"/>
      <w:szCs w:val="21"/>
    </w:rPr>
  </w:style>
  <w:style w:type="character" w:styleId="Hipercze">
    <w:name w:val="Hyperlink"/>
    <w:basedOn w:val="Domylnaczcionkaakapitu"/>
    <w:uiPriority w:val="99"/>
    <w:unhideWhenUsed/>
    <w:rsid w:val="00D93108"/>
    <w:rPr>
      <w:color w:val="0563C1" w:themeColor="hyperlink"/>
      <w:u w:val="single"/>
    </w:rPr>
  </w:style>
  <w:style w:type="table" w:styleId="Tabela-Siatka">
    <w:name w:val="Table Grid"/>
    <w:basedOn w:val="Standardowy"/>
    <w:uiPriority w:val="59"/>
    <w:rsid w:val="00185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114902"/>
    <w:pPr>
      <w:spacing w:after="100"/>
      <w:ind w:left="660"/>
    </w:pPr>
    <w:rPr>
      <w:rFonts w:eastAsiaTheme="minorEastAsia"/>
      <w:lang w:eastAsia="en-GB"/>
    </w:rPr>
  </w:style>
  <w:style w:type="paragraph" w:styleId="Spistreci5">
    <w:name w:val="toc 5"/>
    <w:basedOn w:val="Normalny"/>
    <w:next w:val="Normalny"/>
    <w:autoRedefine/>
    <w:uiPriority w:val="39"/>
    <w:unhideWhenUsed/>
    <w:rsid w:val="00114902"/>
    <w:pPr>
      <w:spacing w:after="100"/>
      <w:ind w:left="880"/>
    </w:pPr>
    <w:rPr>
      <w:rFonts w:eastAsiaTheme="minorEastAsia"/>
      <w:lang w:eastAsia="en-GB"/>
    </w:rPr>
  </w:style>
  <w:style w:type="paragraph" w:styleId="Spistreci6">
    <w:name w:val="toc 6"/>
    <w:basedOn w:val="Normalny"/>
    <w:next w:val="Normalny"/>
    <w:autoRedefine/>
    <w:uiPriority w:val="39"/>
    <w:unhideWhenUsed/>
    <w:rsid w:val="00114902"/>
    <w:pPr>
      <w:spacing w:after="100"/>
      <w:ind w:left="1100"/>
    </w:pPr>
    <w:rPr>
      <w:rFonts w:eastAsiaTheme="minorEastAsia"/>
      <w:lang w:eastAsia="en-GB"/>
    </w:rPr>
  </w:style>
  <w:style w:type="paragraph" w:styleId="Spistreci7">
    <w:name w:val="toc 7"/>
    <w:basedOn w:val="Normalny"/>
    <w:next w:val="Normalny"/>
    <w:autoRedefine/>
    <w:uiPriority w:val="39"/>
    <w:unhideWhenUsed/>
    <w:rsid w:val="00114902"/>
    <w:pPr>
      <w:spacing w:after="100"/>
      <w:ind w:left="1320"/>
    </w:pPr>
    <w:rPr>
      <w:rFonts w:eastAsiaTheme="minorEastAsia"/>
      <w:lang w:eastAsia="en-GB"/>
    </w:rPr>
  </w:style>
  <w:style w:type="paragraph" w:styleId="Spistreci8">
    <w:name w:val="toc 8"/>
    <w:basedOn w:val="Normalny"/>
    <w:next w:val="Normalny"/>
    <w:autoRedefine/>
    <w:uiPriority w:val="39"/>
    <w:unhideWhenUsed/>
    <w:rsid w:val="00114902"/>
    <w:pPr>
      <w:spacing w:after="100"/>
      <w:ind w:left="1540"/>
    </w:pPr>
    <w:rPr>
      <w:rFonts w:eastAsiaTheme="minorEastAsia"/>
      <w:lang w:eastAsia="en-GB"/>
    </w:rPr>
  </w:style>
  <w:style w:type="paragraph" w:styleId="Spistreci9">
    <w:name w:val="toc 9"/>
    <w:basedOn w:val="Normalny"/>
    <w:next w:val="Normalny"/>
    <w:autoRedefine/>
    <w:uiPriority w:val="39"/>
    <w:unhideWhenUsed/>
    <w:rsid w:val="00114902"/>
    <w:pPr>
      <w:spacing w:after="100"/>
      <w:ind w:left="1760"/>
    </w:pPr>
    <w:rPr>
      <w:rFonts w:eastAsiaTheme="minorEastAsia"/>
      <w:lang w:eastAsia="en-GB"/>
    </w:rPr>
  </w:style>
  <w:style w:type="character" w:styleId="Nierozpoznanawzmianka">
    <w:name w:val="Unresolved Mention"/>
    <w:basedOn w:val="Domylnaczcionkaakapitu"/>
    <w:uiPriority w:val="99"/>
    <w:semiHidden/>
    <w:unhideWhenUsed/>
    <w:rsid w:val="00114902"/>
    <w:rPr>
      <w:color w:val="605E5C"/>
      <w:shd w:val="clear" w:color="auto" w:fill="E1DFDD"/>
    </w:rPr>
  </w:style>
  <w:style w:type="table" w:customStyle="1" w:styleId="TableGrid">
    <w:name w:val="TableGrid"/>
    <w:rsid w:val="00D47D48"/>
    <w:pPr>
      <w:spacing w:after="0" w:line="240" w:lineRule="auto"/>
    </w:pPr>
    <w:rPr>
      <w:rFonts w:eastAsiaTheme="minorEastAsia"/>
      <w:lang w:eastAsia="en-GB"/>
    </w:rPr>
    <w:tblPr>
      <w:tblCellMar>
        <w:top w:w="0" w:type="dxa"/>
        <w:left w:w="0" w:type="dxa"/>
        <w:bottom w:w="0" w:type="dxa"/>
        <w:right w:w="0" w:type="dxa"/>
      </w:tblCellMar>
    </w:tblPr>
  </w:style>
  <w:style w:type="paragraph" w:styleId="HTML-wstpniesformatowany">
    <w:name w:val="HTML Preformatted"/>
    <w:basedOn w:val="Normalny"/>
    <w:link w:val="HTML-wstpniesformatowanyZnak"/>
    <w:uiPriority w:val="99"/>
    <w:unhideWhenUsed/>
    <w:rsid w:val="002C4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rsid w:val="002C4819"/>
    <w:rPr>
      <w:rFonts w:ascii="Courier New" w:eastAsia="Times New Roman" w:hAnsi="Courier New" w:cs="Courier New"/>
      <w:sz w:val="20"/>
      <w:szCs w:val="20"/>
      <w:lang w:val="pl-PL" w:eastAsia="pl-PL"/>
    </w:rPr>
  </w:style>
  <w:style w:type="paragraph" w:styleId="Tekstprzypisukocowego">
    <w:name w:val="endnote text"/>
    <w:basedOn w:val="Normalny"/>
    <w:link w:val="TekstprzypisukocowegoZnak"/>
    <w:uiPriority w:val="99"/>
    <w:semiHidden/>
    <w:unhideWhenUsed/>
    <w:rsid w:val="001379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3796B"/>
    <w:rPr>
      <w:sz w:val="20"/>
      <w:szCs w:val="20"/>
    </w:rPr>
  </w:style>
  <w:style w:type="character" w:styleId="Odwoanieprzypisukocowego">
    <w:name w:val="endnote reference"/>
    <w:basedOn w:val="Domylnaczcionkaakapitu"/>
    <w:uiPriority w:val="99"/>
    <w:semiHidden/>
    <w:unhideWhenUsed/>
    <w:rsid w:val="0013796B"/>
    <w:rPr>
      <w:vertAlign w:val="superscript"/>
    </w:rPr>
  </w:style>
  <w:style w:type="character" w:styleId="Odwoaniedokomentarza">
    <w:name w:val="annotation reference"/>
    <w:basedOn w:val="Domylnaczcionkaakapitu"/>
    <w:uiPriority w:val="99"/>
    <w:semiHidden/>
    <w:unhideWhenUsed/>
    <w:rsid w:val="009D2E40"/>
    <w:rPr>
      <w:sz w:val="16"/>
      <w:szCs w:val="16"/>
    </w:rPr>
  </w:style>
  <w:style w:type="paragraph" w:styleId="Tekstkomentarza">
    <w:name w:val="annotation text"/>
    <w:basedOn w:val="Normalny"/>
    <w:link w:val="TekstkomentarzaZnak"/>
    <w:uiPriority w:val="99"/>
    <w:unhideWhenUsed/>
    <w:rsid w:val="009D2E40"/>
    <w:pPr>
      <w:spacing w:line="240" w:lineRule="auto"/>
    </w:pPr>
    <w:rPr>
      <w:sz w:val="20"/>
      <w:szCs w:val="20"/>
    </w:rPr>
  </w:style>
  <w:style w:type="character" w:customStyle="1" w:styleId="TekstkomentarzaZnak">
    <w:name w:val="Tekst komentarza Znak"/>
    <w:basedOn w:val="Domylnaczcionkaakapitu"/>
    <w:link w:val="Tekstkomentarza"/>
    <w:uiPriority w:val="99"/>
    <w:rsid w:val="009D2E40"/>
    <w:rPr>
      <w:sz w:val="20"/>
      <w:szCs w:val="20"/>
    </w:rPr>
  </w:style>
  <w:style w:type="paragraph" w:styleId="Tematkomentarza">
    <w:name w:val="annotation subject"/>
    <w:basedOn w:val="Tekstkomentarza"/>
    <w:next w:val="Tekstkomentarza"/>
    <w:link w:val="TematkomentarzaZnak"/>
    <w:uiPriority w:val="99"/>
    <w:semiHidden/>
    <w:unhideWhenUsed/>
    <w:rsid w:val="009D2E40"/>
    <w:rPr>
      <w:b/>
      <w:bCs/>
    </w:rPr>
  </w:style>
  <w:style w:type="character" w:customStyle="1" w:styleId="TematkomentarzaZnak">
    <w:name w:val="Temat komentarza Znak"/>
    <w:basedOn w:val="TekstkomentarzaZnak"/>
    <w:link w:val="Tematkomentarza"/>
    <w:uiPriority w:val="99"/>
    <w:semiHidden/>
    <w:rsid w:val="009D2E40"/>
    <w:rPr>
      <w:b/>
      <w:bCs/>
      <w:sz w:val="20"/>
      <w:szCs w:val="20"/>
    </w:rPr>
  </w:style>
  <w:style w:type="paragraph" w:styleId="NormalnyWeb">
    <w:name w:val="Normal (Web)"/>
    <w:basedOn w:val="Normalny"/>
    <w:uiPriority w:val="99"/>
    <w:semiHidden/>
    <w:unhideWhenUsed/>
    <w:rsid w:val="00CF7D6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pnormal">
    <w:name w:val="p_normal"/>
    <w:basedOn w:val="Normalny"/>
    <w:rsid w:val="00CF7D6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egenda">
    <w:name w:val="caption"/>
    <w:basedOn w:val="Normalny"/>
    <w:next w:val="Normalny"/>
    <w:uiPriority w:val="35"/>
    <w:unhideWhenUsed/>
    <w:qFormat/>
    <w:rsid w:val="00E238B8"/>
    <w:pPr>
      <w:spacing w:after="200" w:line="240" w:lineRule="auto"/>
    </w:pPr>
    <w:rPr>
      <w:i/>
      <w:iCs/>
      <w:color w:val="44546A" w:themeColor="text2"/>
      <w:sz w:val="18"/>
      <w:szCs w:val="18"/>
    </w:rPr>
  </w:style>
  <w:style w:type="character" w:styleId="Tekstzastpczy">
    <w:name w:val="Placeholder Text"/>
    <w:basedOn w:val="Domylnaczcionkaakapitu"/>
    <w:uiPriority w:val="99"/>
    <w:semiHidden/>
    <w:rsid w:val="008057AF"/>
    <w:rPr>
      <w:color w:val="808080"/>
    </w:rPr>
  </w:style>
  <w:style w:type="table" w:styleId="Tabelalisty3akcent1">
    <w:name w:val="List Table 3 Accent 1"/>
    <w:basedOn w:val="Standardowy"/>
    <w:uiPriority w:val="48"/>
    <w:rsid w:val="00BC641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elasiatki4akcent1">
    <w:name w:val="Grid Table 4 Accent 1"/>
    <w:basedOn w:val="Standardowy"/>
    <w:uiPriority w:val="49"/>
    <w:rsid w:val="00BC641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skcde">
    <w:name w:val="cskcde"/>
    <w:basedOn w:val="Domylnaczcionkaakapitu"/>
    <w:rsid w:val="00385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9433">
      <w:bodyDiv w:val="1"/>
      <w:marLeft w:val="0"/>
      <w:marRight w:val="0"/>
      <w:marTop w:val="0"/>
      <w:marBottom w:val="0"/>
      <w:divBdr>
        <w:top w:val="none" w:sz="0" w:space="0" w:color="auto"/>
        <w:left w:val="none" w:sz="0" w:space="0" w:color="auto"/>
        <w:bottom w:val="none" w:sz="0" w:space="0" w:color="auto"/>
        <w:right w:val="none" w:sz="0" w:space="0" w:color="auto"/>
      </w:divBdr>
    </w:div>
    <w:div w:id="76679056">
      <w:bodyDiv w:val="1"/>
      <w:marLeft w:val="0"/>
      <w:marRight w:val="0"/>
      <w:marTop w:val="0"/>
      <w:marBottom w:val="0"/>
      <w:divBdr>
        <w:top w:val="none" w:sz="0" w:space="0" w:color="auto"/>
        <w:left w:val="none" w:sz="0" w:space="0" w:color="auto"/>
        <w:bottom w:val="none" w:sz="0" w:space="0" w:color="auto"/>
        <w:right w:val="none" w:sz="0" w:space="0" w:color="auto"/>
      </w:divBdr>
    </w:div>
    <w:div w:id="119764023">
      <w:bodyDiv w:val="1"/>
      <w:marLeft w:val="0"/>
      <w:marRight w:val="0"/>
      <w:marTop w:val="0"/>
      <w:marBottom w:val="0"/>
      <w:divBdr>
        <w:top w:val="none" w:sz="0" w:space="0" w:color="auto"/>
        <w:left w:val="none" w:sz="0" w:space="0" w:color="auto"/>
        <w:bottom w:val="none" w:sz="0" w:space="0" w:color="auto"/>
        <w:right w:val="none" w:sz="0" w:space="0" w:color="auto"/>
      </w:divBdr>
    </w:div>
    <w:div w:id="127554605">
      <w:bodyDiv w:val="1"/>
      <w:marLeft w:val="0"/>
      <w:marRight w:val="0"/>
      <w:marTop w:val="0"/>
      <w:marBottom w:val="0"/>
      <w:divBdr>
        <w:top w:val="none" w:sz="0" w:space="0" w:color="auto"/>
        <w:left w:val="none" w:sz="0" w:space="0" w:color="auto"/>
        <w:bottom w:val="none" w:sz="0" w:space="0" w:color="auto"/>
        <w:right w:val="none" w:sz="0" w:space="0" w:color="auto"/>
      </w:divBdr>
    </w:div>
    <w:div w:id="179055685">
      <w:bodyDiv w:val="1"/>
      <w:marLeft w:val="0"/>
      <w:marRight w:val="0"/>
      <w:marTop w:val="0"/>
      <w:marBottom w:val="0"/>
      <w:divBdr>
        <w:top w:val="none" w:sz="0" w:space="0" w:color="auto"/>
        <w:left w:val="none" w:sz="0" w:space="0" w:color="auto"/>
        <w:bottom w:val="none" w:sz="0" w:space="0" w:color="auto"/>
        <w:right w:val="none" w:sz="0" w:space="0" w:color="auto"/>
      </w:divBdr>
    </w:div>
    <w:div w:id="180973733">
      <w:bodyDiv w:val="1"/>
      <w:marLeft w:val="0"/>
      <w:marRight w:val="0"/>
      <w:marTop w:val="0"/>
      <w:marBottom w:val="0"/>
      <w:divBdr>
        <w:top w:val="none" w:sz="0" w:space="0" w:color="auto"/>
        <w:left w:val="none" w:sz="0" w:space="0" w:color="auto"/>
        <w:bottom w:val="none" w:sz="0" w:space="0" w:color="auto"/>
        <w:right w:val="none" w:sz="0" w:space="0" w:color="auto"/>
      </w:divBdr>
    </w:div>
    <w:div w:id="181826609">
      <w:bodyDiv w:val="1"/>
      <w:marLeft w:val="0"/>
      <w:marRight w:val="0"/>
      <w:marTop w:val="0"/>
      <w:marBottom w:val="0"/>
      <w:divBdr>
        <w:top w:val="none" w:sz="0" w:space="0" w:color="auto"/>
        <w:left w:val="none" w:sz="0" w:space="0" w:color="auto"/>
        <w:bottom w:val="none" w:sz="0" w:space="0" w:color="auto"/>
        <w:right w:val="none" w:sz="0" w:space="0" w:color="auto"/>
      </w:divBdr>
    </w:div>
    <w:div w:id="190731342">
      <w:bodyDiv w:val="1"/>
      <w:marLeft w:val="0"/>
      <w:marRight w:val="0"/>
      <w:marTop w:val="0"/>
      <w:marBottom w:val="0"/>
      <w:divBdr>
        <w:top w:val="none" w:sz="0" w:space="0" w:color="auto"/>
        <w:left w:val="none" w:sz="0" w:space="0" w:color="auto"/>
        <w:bottom w:val="none" w:sz="0" w:space="0" w:color="auto"/>
        <w:right w:val="none" w:sz="0" w:space="0" w:color="auto"/>
      </w:divBdr>
      <w:divsChild>
        <w:div w:id="1961910536">
          <w:marLeft w:val="0"/>
          <w:marRight w:val="0"/>
          <w:marTop w:val="180"/>
          <w:marBottom w:val="180"/>
          <w:divBdr>
            <w:top w:val="none" w:sz="0" w:space="0" w:color="auto"/>
            <w:left w:val="none" w:sz="0" w:space="0" w:color="auto"/>
            <w:bottom w:val="none" w:sz="0" w:space="0" w:color="auto"/>
            <w:right w:val="none" w:sz="0" w:space="0" w:color="auto"/>
          </w:divBdr>
        </w:div>
      </w:divsChild>
    </w:div>
    <w:div w:id="227880495">
      <w:bodyDiv w:val="1"/>
      <w:marLeft w:val="0"/>
      <w:marRight w:val="0"/>
      <w:marTop w:val="0"/>
      <w:marBottom w:val="0"/>
      <w:divBdr>
        <w:top w:val="none" w:sz="0" w:space="0" w:color="auto"/>
        <w:left w:val="none" w:sz="0" w:space="0" w:color="auto"/>
        <w:bottom w:val="none" w:sz="0" w:space="0" w:color="auto"/>
        <w:right w:val="none" w:sz="0" w:space="0" w:color="auto"/>
      </w:divBdr>
    </w:div>
    <w:div w:id="229855220">
      <w:bodyDiv w:val="1"/>
      <w:marLeft w:val="0"/>
      <w:marRight w:val="0"/>
      <w:marTop w:val="0"/>
      <w:marBottom w:val="0"/>
      <w:divBdr>
        <w:top w:val="none" w:sz="0" w:space="0" w:color="auto"/>
        <w:left w:val="none" w:sz="0" w:space="0" w:color="auto"/>
        <w:bottom w:val="none" w:sz="0" w:space="0" w:color="auto"/>
        <w:right w:val="none" w:sz="0" w:space="0" w:color="auto"/>
      </w:divBdr>
    </w:div>
    <w:div w:id="270213595">
      <w:bodyDiv w:val="1"/>
      <w:marLeft w:val="0"/>
      <w:marRight w:val="0"/>
      <w:marTop w:val="0"/>
      <w:marBottom w:val="0"/>
      <w:divBdr>
        <w:top w:val="none" w:sz="0" w:space="0" w:color="auto"/>
        <w:left w:val="none" w:sz="0" w:space="0" w:color="auto"/>
        <w:bottom w:val="none" w:sz="0" w:space="0" w:color="auto"/>
        <w:right w:val="none" w:sz="0" w:space="0" w:color="auto"/>
      </w:divBdr>
    </w:div>
    <w:div w:id="280460557">
      <w:bodyDiv w:val="1"/>
      <w:marLeft w:val="0"/>
      <w:marRight w:val="0"/>
      <w:marTop w:val="0"/>
      <w:marBottom w:val="0"/>
      <w:divBdr>
        <w:top w:val="none" w:sz="0" w:space="0" w:color="auto"/>
        <w:left w:val="none" w:sz="0" w:space="0" w:color="auto"/>
        <w:bottom w:val="none" w:sz="0" w:space="0" w:color="auto"/>
        <w:right w:val="none" w:sz="0" w:space="0" w:color="auto"/>
      </w:divBdr>
    </w:div>
    <w:div w:id="285622686">
      <w:bodyDiv w:val="1"/>
      <w:marLeft w:val="0"/>
      <w:marRight w:val="0"/>
      <w:marTop w:val="0"/>
      <w:marBottom w:val="0"/>
      <w:divBdr>
        <w:top w:val="none" w:sz="0" w:space="0" w:color="auto"/>
        <w:left w:val="none" w:sz="0" w:space="0" w:color="auto"/>
        <w:bottom w:val="none" w:sz="0" w:space="0" w:color="auto"/>
        <w:right w:val="none" w:sz="0" w:space="0" w:color="auto"/>
      </w:divBdr>
    </w:div>
    <w:div w:id="307364133">
      <w:bodyDiv w:val="1"/>
      <w:marLeft w:val="0"/>
      <w:marRight w:val="0"/>
      <w:marTop w:val="0"/>
      <w:marBottom w:val="0"/>
      <w:divBdr>
        <w:top w:val="none" w:sz="0" w:space="0" w:color="auto"/>
        <w:left w:val="none" w:sz="0" w:space="0" w:color="auto"/>
        <w:bottom w:val="none" w:sz="0" w:space="0" w:color="auto"/>
        <w:right w:val="none" w:sz="0" w:space="0" w:color="auto"/>
      </w:divBdr>
    </w:div>
    <w:div w:id="314454908">
      <w:bodyDiv w:val="1"/>
      <w:marLeft w:val="0"/>
      <w:marRight w:val="0"/>
      <w:marTop w:val="0"/>
      <w:marBottom w:val="0"/>
      <w:divBdr>
        <w:top w:val="none" w:sz="0" w:space="0" w:color="auto"/>
        <w:left w:val="none" w:sz="0" w:space="0" w:color="auto"/>
        <w:bottom w:val="none" w:sz="0" w:space="0" w:color="auto"/>
        <w:right w:val="none" w:sz="0" w:space="0" w:color="auto"/>
      </w:divBdr>
    </w:div>
    <w:div w:id="353120955">
      <w:bodyDiv w:val="1"/>
      <w:marLeft w:val="0"/>
      <w:marRight w:val="0"/>
      <w:marTop w:val="0"/>
      <w:marBottom w:val="0"/>
      <w:divBdr>
        <w:top w:val="none" w:sz="0" w:space="0" w:color="auto"/>
        <w:left w:val="none" w:sz="0" w:space="0" w:color="auto"/>
        <w:bottom w:val="none" w:sz="0" w:space="0" w:color="auto"/>
        <w:right w:val="none" w:sz="0" w:space="0" w:color="auto"/>
      </w:divBdr>
    </w:div>
    <w:div w:id="406075273">
      <w:bodyDiv w:val="1"/>
      <w:marLeft w:val="0"/>
      <w:marRight w:val="0"/>
      <w:marTop w:val="0"/>
      <w:marBottom w:val="0"/>
      <w:divBdr>
        <w:top w:val="none" w:sz="0" w:space="0" w:color="auto"/>
        <w:left w:val="none" w:sz="0" w:space="0" w:color="auto"/>
        <w:bottom w:val="none" w:sz="0" w:space="0" w:color="auto"/>
        <w:right w:val="none" w:sz="0" w:space="0" w:color="auto"/>
      </w:divBdr>
    </w:div>
    <w:div w:id="406415688">
      <w:bodyDiv w:val="1"/>
      <w:marLeft w:val="0"/>
      <w:marRight w:val="0"/>
      <w:marTop w:val="0"/>
      <w:marBottom w:val="0"/>
      <w:divBdr>
        <w:top w:val="none" w:sz="0" w:space="0" w:color="auto"/>
        <w:left w:val="none" w:sz="0" w:space="0" w:color="auto"/>
        <w:bottom w:val="none" w:sz="0" w:space="0" w:color="auto"/>
        <w:right w:val="none" w:sz="0" w:space="0" w:color="auto"/>
      </w:divBdr>
    </w:div>
    <w:div w:id="410544799">
      <w:bodyDiv w:val="1"/>
      <w:marLeft w:val="0"/>
      <w:marRight w:val="0"/>
      <w:marTop w:val="0"/>
      <w:marBottom w:val="0"/>
      <w:divBdr>
        <w:top w:val="none" w:sz="0" w:space="0" w:color="auto"/>
        <w:left w:val="none" w:sz="0" w:space="0" w:color="auto"/>
        <w:bottom w:val="none" w:sz="0" w:space="0" w:color="auto"/>
        <w:right w:val="none" w:sz="0" w:space="0" w:color="auto"/>
      </w:divBdr>
    </w:div>
    <w:div w:id="444925719">
      <w:bodyDiv w:val="1"/>
      <w:marLeft w:val="0"/>
      <w:marRight w:val="0"/>
      <w:marTop w:val="0"/>
      <w:marBottom w:val="0"/>
      <w:divBdr>
        <w:top w:val="none" w:sz="0" w:space="0" w:color="auto"/>
        <w:left w:val="none" w:sz="0" w:space="0" w:color="auto"/>
        <w:bottom w:val="none" w:sz="0" w:space="0" w:color="auto"/>
        <w:right w:val="none" w:sz="0" w:space="0" w:color="auto"/>
      </w:divBdr>
    </w:div>
    <w:div w:id="465315958">
      <w:bodyDiv w:val="1"/>
      <w:marLeft w:val="0"/>
      <w:marRight w:val="0"/>
      <w:marTop w:val="0"/>
      <w:marBottom w:val="0"/>
      <w:divBdr>
        <w:top w:val="none" w:sz="0" w:space="0" w:color="auto"/>
        <w:left w:val="none" w:sz="0" w:space="0" w:color="auto"/>
        <w:bottom w:val="none" w:sz="0" w:space="0" w:color="auto"/>
        <w:right w:val="none" w:sz="0" w:space="0" w:color="auto"/>
      </w:divBdr>
    </w:div>
    <w:div w:id="470560301">
      <w:bodyDiv w:val="1"/>
      <w:marLeft w:val="0"/>
      <w:marRight w:val="0"/>
      <w:marTop w:val="0"/>
      <w:marBottom w:val="0"/>
      <w:divBdr>
        <w:top w:val="none" w:sz="0" w:space="0" w:color="auto"/>
        <w:left w:val="none" w:sz="0" w:space="0" w:color="auto"/>
        <w:bottom w:val="none" w:sz="0" w:space="0" w:color="auto"/>
        <w:right w:val="none" w:sz="0" w:space="0" w:color="auto"/>
      </w:divBdr>
    </w:div>
    <w:div w:id="528638927">
      <w:bodyDiv w:val="1"/>
      <w:marLeft w:val="0"/>
      <w:marRight w:val="0"/>
      <w:marTop w:val="0"/>
      <w:marBottom w:val="0"/>
      <w:divBdr>
        <w:top w:val="none" w:sz="0" w:space="0" w:color="auto"/>
        <w:left w:val="none" w:sz="0" w:space="0" w:color="auto"/>
        <w:bottom w:val="none" w:sz="0" w:space="0" w:color="auto"/>
        <w:right w:val="none" w:sz="0" w:space="0" w:color="auto"/>
      </w:divBdr>
    </w:div>
    <w:div w:id="582880418">
      <w:bodyDiv w:val="1"/>
      <w:marLeft w:val="0"/>
      <w:marRight w:val="0"/>
      <w:marTop w:val="0"/>
      <w:marBottom w:val="0"/>
      <w:divBdr>
        <w:top w:val="none" w:sz="0" w:space="0" w:color="auto"/>
        <w:left w:val="none" w:sz="0" w:space="0" w:color="auto"/>
        <w:bottom w:val="none" w:sz="0" w:space="0" w:color="auto"/>
        <w:right w:val="none" w:sz="0" w:space="0" w:color="auto"/>
      </w:divBdr>
    </w:div>
    <w:div w:id="605893172">
      <w:bodyDiv w:val="1"/>
      <w:marLeft w:val="0"/>
      <w:marRight w:val="0"/>
      <w:marTop w:val="0"/>
      <w:marBottom w:val="0"/>
      <w:divBdr>
        <w:top w:val="none" w:sz="0" w:space="0" w:color="auto"/>
        <w:left w:val="none" w:sz="0" w:space="0" w:color="auto"/>
        <w:bottom w:val="none" w:sz="0" w:space="0" w:color="auto"/>
        <w:right w:val="none" w:sz="0" w:space="0" w:color="auto"/>
      </w:divBdr>
    </w:div>
    <w:div w:id="641076589">
      <w:bodyDiv w:val="1"/>
      <w:marLeft w:val="0"/>
      <w:marRight w:val="0"/>
      <w:marTop w:val="0"/>
      <w:marBottom w:val="0"/>
      <w:divBdr>
        <w:top w:val="none" w:sz="0" w:space="0" w:color="auto"/>
        <w:left w:val="none" w:sz="0" w:space="0" w:color="auto"/>
        <w:bottom w:val="none" w:sz="0" w:space="0" w:color="auto"/>
        <w:right w:val="none" w:sz="0" w:space="0" w:color="auto"/>
      </w:divBdr>
    </w:div>
    <w:div w:id="649138793">
      <w:bodyDiv w:val="1"/>
      <w:marLeft w:val="0"/>
      <w:marRight w:val="0"/>
      <w:marTop w:val="0"/>
      <w:marBottom w:val="0"/>
      <w:divBdr>
        <w:top w:val="none" w:sz="0" w:space="0" w:color="auto"/>
        <w:left w:val="none" w:sz="0" w:space="0" w:color="auto"/>
        <w:bottom w:val="none" w:sz="0" w:space="0" w:color="auto"/>
        <w:right w:val="none" w:sz="0" w:space="0" w:color="auto"/>
      </w:divBdr>
    </w:div>
    <w:div w:id="688483396">
      <w:bodyDiv w:val="1"/>
      <w:marLeft w:val="0"/>
      <w:marRight w:val="0"/>
      <w:marTop w:val="0"/>
      <w:marBottom w:val="0"/>
      <w:divBdr>
        <w:top w:val="none" w:sz="0" w:space="0" w:color="auto"/>
        <w:left w:val="none" w:sz="0" w:space="0" w:color="auto"/>
        <w:bottom w:val="none" w:sz="0" w:space="0" w:color="auto"/>
        <w:right w:val="none" w:sz="0" w:space="0" w:color="auto"/>
      </w:divBdr>
    </w:div>
    <w:div w:id="726222080">
      <w:bodyDiv w:val="1"/>
      <w:marLeft w:val="0"/>
      <w:marRight w:val="0"/>
      <w:marTop w:val="0"/>
      <w:marBottom w:val="0"/>
      <w:divBdr>
        <w:top w:val="none" w:sz="0" w:space="0" w:color="auto"/>
        <w:left w:val="none" w:sz="0" w:space="0" w:color="auto"/>
        <w:bottom w:val="none" w:sz="0" w:space="0" w:color="auto"/>
        <w:right w:val="none" w:sz="0" w:space="0" w:color="auto"/>
      </w:divBdr>
    </w:div>
    <w:div w:id="737290873">
      <w:bodyDiv w:val="1"/>
      <w:marLeft w:val="0"/>
      <w:marRight w:val="0"/>
      <w:marTop w:val="0"/>
      <w:marBottom w:val="0"/>
      <w:divBdr>
        <w:top w:val="none" w:sz="0" w:space="0" w:color="auto"/>
        <w:left w:val="none" w:sz="0" w:space="0" w:color="auto"/>
        <w:bottom w:val="none" w:sz="0" w:space="0" w:color="auto"/>
        <w:right w:val="none" w:sz="0" w:space="0" w:color="auto"/>
      </w:divBdr>
    </w:div>
    <w:div w:id="745570090">
      <w:bodyDiv w:val="1"/>
      <w:marLeft w:val="0"/>
      <w:marRight w:val="0"/>
      <w:marTop w:val="0"/>
      <w:marBottom w:val="0"/>
      <w:divBdr>
        <w:top w:val="none" w:sz="0" w:space="0" w:color="auto"/>
        <w:left w:val="none" w:sz="0" w:space="0" w:color="auto"/>
        <w:bottom w:val="none" w:sz="0" w:space="0" w:color="auto"/>
        <w:right w:val="none" w:sz="0" w:space="0" w:color="auto"/>
      </w:divBdr>
    </w:div>
    <w:div w:id="848108337">
      <w:bodyDiv w:val="1"/>
      <w:marLeft w:val="0"/>
      <w:marRight w:val="0"/>
      <w:marTop w:val="0"/>
      <w:marBottom w:val="0"/>
      <w:divBdr>
        <w:top w:val="none" w:sz="0" w:space="0" w:color="auto"/>
        <w:left w:val="none" w:sz="0" w:space="0" w:color="auto"/>
        <w:bottom w:val="none" w:sz="0" w:space="0" w:color="auto"/>
        <w:right w:val="none" w:sz="0" w:space="0" w:color="auto"/>
      </w:divBdr>
    </w:div>
    <w:div w:id="851989653">
      <w:bodyDiv w:val="1"/>
      <w:marLeft w:val="0"/>
      <w:marRight w:val="0"/>
      <w:marTop w:val="0"/>
      <w:marBottom w:val="0"/>
      <w:divBdr>
        <w:top w:val="none" w:sz="0" w:space="0" w:color="auto"/>
        <w:left w:val="none" w:sz="0" w:space="0" w:color="auto"/>
        <w:bottom w:val="none" w:sz="0" w:space="0" w:color="auto"/>
        <w:right w:val="none" w:sz="0" w:space="0" w:color="auto"/>
      </w:divBdr>
    </w:div>
    <w:div w:id="897663991">
      <w:bodyDiv w:val="1"/>
      <w:marLeft w:val="0"/>
      <w:marRight w:val="0"/>
      <w:marTop w:val="0"/>
      <w:marBottom w:val="0"/>
      <w:divBdr>
        <w:top w:val="none" w:sz="0" w:space="0" w:color="auto"/>
        <w:left w:val="none" w:sz="0" w:space="0" w:color="auto"/>
        <w:bottom w:val="none" w:sz="0" w:space="0" w:color="auto"/>
        <w:right w:val="none" w:sz="0" w:space="0" w:color="auto"/>
      </w:divBdr>
    </w:div>
    <w:div w:id="924151212">
      <w:bodyDiv w:val="1"/>
      <w:marLeft w:val="0"/>
      <w:marRight w:val="0"/>
      <w:marTop w:val="0"/>
      <w:marBottom w:val="0"/>
      <w:divBdr>
        <w:top w:val="none" w:sz="0" w:space="0" w:color="auto"/>
        <w:left w:val="none" w:sz="0" w:space="0" w:color="auto"/>
        <w:bottom w:val="none" w:sz="0" w:space="0" w:color="auto"/>
        <w:right w:val="none" w:sz="0" w:space="0" w:color="auto"/>
      </w:divBdr>
    </w:div>
    <w:div w:id="941766544">
      <w:bodyDiv w:val="1"/>
      <w:marLeft w:val="0"/>
      <w:marRight w:val="0"/>
      <w:marTop w:val="0"/>
      <w:marBottom w:val="0"/>
      <w:divBdr>
        <w:top w:val="none" w:sz="0" w:space="0" w:color="auto"/>
        <w:left w:val="none" w:sz="0" w:space="0" w:color="auto"/>
        <w:bottom w:val="none" w:sz="0" w:space="0" w:color="auto"/>
        <w:right w:val="none" w:sz="0" w:space="0" w:color="auto"/>
      </w:divBdr>
    </w:div>
    <w:div w:id="946543846">
      <w:bodyDiv w:val="1"/>
      <w:marLeft w:val="0"/>
      <w:marRight w:val="0"/>
      <w:marTop w:val="0"/>
      <w:marBottom w:val="0"/>
      <w:divBdr>
        <w:top w:val="none" w:sz="0" w:space="0" w:color="auto"/>
        <w:left w:val="none" w:sz="0" w:space="0" w:color="auto"/>
        <w:bottom w:val="none" w:sz="0" w:space="0" w:color="auto"/>
        <w:right w:val="none" w:sz="0" w:space="0" w:color="auto"/>
      </w:divBdr>
    </w:div>
    <w:div w:id="963198161">
      <w:bodyDiv w:val="1"/>
      <w:marLeft w:val="0"/>
      <w:marRight w:val="0"/>
      <w:marTop w:val="0"/>
      <w:marBottom w:val="0"/>
      <w:divBdr>
        <w:top w:val="none" w:sz="0" w:space="0" w:color="auto"/>
        <w:left w:val="none" w:sz="0" w:space="0" w:color="auto"/>
        <w:bottom w:val="none" w:sz="0" w:space="0" w:color="auto"/>
        <w:right w:val="none" w:sz="0" w:space="0" w:color="auto"/>
      </w:divBdr>
    </w:div>
    <w:div w:id="979850062">
      <w:bodyDiv w:val="1"/>
      <w:marLeft w:val="0"/>
      <w:marRight w:val="0"/>
      <w:marTop w:val="0"/>
      <w:marBottom w:val="0"/>
      <w:divBdr>
        <w:top w:val="none" w:sz="0" w:space="0" w:color="auto"/>
        <w:left w:val="none" w:sz="0" w:space="0" w:color="auto"/>
        <w:bottom w:val="none" w:sz="0" w:space="0" w:color="auto"/>
        <w:right w:val="none" w:sz="0" w:space="0" w:color="auto"/>
      </w:divBdr>
    </w:div>
    <w:div w:id="1009210257">
      <w:bodyDiv w:val="1"/>
      <w:marLeft w:val="0"/>
      <w:marRight w:val="0"/>
      <w:marTop w:val="0"/>
      <w:marBottom w:val="0"/>
      <w:divBdr>
        <w:top w:val="none" w:sz="0" w:space="0" w:color="auto"/>
        <w:left w:val="none" w:sz="0" w:space="0" w:color="auto"/>
        <w:bottom w:val="none" w:sz="0" w:space="0" w:color="auto"/>
        <w:right w:val="none" w:sz="0" w:space="0" w:color="auto"/>
      </w:divBdr>
    </w:div>
    <w:div w:id="1022052270">
      <w:bodyDiv w:val="1"/>
      <w:marLeft w:val="0"/>
      <w:marRight w:val="0"/>
      <w:marTop w:val="0"/>
      <w:marBottom w:val="0"/>
      <w:divBdr>
        <w:top w:val="none" w:sz="0" w:space="0" w:color="auto"/>
        <w:left w:val="none" w:sz="0" w:space="0" w:color="auto"/>
        <w:bottom w:val="none" w:sz="0" w:space="0" w:color="auto"/>
        <w:right w:val="none" w:sz="0" w:space="0" w:color="auto"/>
      </w:divBdr>
    </w:div>
    <w:div w:id="1050761983">
      <w:bodyDiv w:val="1"/>
      <w:marLeft w:val="0"/>
      <w:marRight w:val="0"/>
      <w:marTop w:val="0"/>
      <w:marBottom w:val="0"/>
      <w:divBdr>
        <w:top w:val="none" w:sz="0" w:space="0" w:color="auto"/>
        <w:left w:val="none" w:sz="0" w:space="0" w:color="auto"/>
        <w:bottom w:val="none" w:sz="0" w:space="0" w:color="auto"/>
        <w:right w:val="none" w:sz="0" w:space="0" w:color="auto"/>
      </w:divBdr>
    </w:div>
    <w:div w:id="1137336212">
      <w:bodyDiv w:val="1"/>
      <w:marLeft w:val="0"/>
      <w:marRight w:val="0"/>
      <w:marTop w:val="0"/>
      <w:marBottom w:val="0"/>
      <w:divBdr>
        <w:top w:val="none" w:sz="0" w:space="0" w:color="auto"/>
        <w:left w:val="none" w:sz="0" w:space="0" w:color="auto"/>
        <w:bottom w:val="none" w:sz="0" w:space="0" w:color="auto"/>
        <w:right w:val="none" w:sz="0" w:space="0" w:color="auto"/>
      </w:divBdr>
    </w:div>
    <w:div w:id="1210261176">
      <w:bodyDiv w:val="1"/>
      <w:marLeft w:val="0"/>
      <w:marRight w:val="0"/>
      <w:marTop w:val="0"/>
      <w:marBottom w:val="0"/>
      <w:divBdr>
        <w:top w:val="none" w:sz="0" w:space="0" w:color="auto"/>
        <w:left w:val="none" w:sz="0" w:space="0" w:color="auto"/>
        <w:bottom w:val="none" w:sz="0" w:space="0" w:color="auto"/>
        <w:right w:val="none" w:sz="0" w:space="0" w:color="auto"/>
      </w:divBdr>
    </w:div>
    <w:div w:id="1288660107">
      <w:bodyDiv w:val="1"/>
      <w:marLeft w:val="0"/>
      <w:marRight w:val="0"/>
      <w:marTop w:val="0"/>
      <w:marBottom w:val="0"/>
      <w:divBdr>
        <w:top w:val="none" w:sz="0" w:space="0" w:color="auto"/>
        <w:left w:val="none" w:sz="0" w:space="0" w:color="auto"/>
        <w:bottom w:val="none" w:sz="0" w:space="0" w:color="auto"/>
        <w:right w:val="none" w:sz="0" w:space="0" w:color="auto"/>
      </w:divBdr>
    </w:div>
    <w:div w:id="1317228521">
      <w:bodyDiv w:val="1"/>
      <w:marLeft w:val="0"/>
      <w:marRight w:val="0"/>
      <w:marTop w:val="0"/>
      <w:marBottom w:val="0"/>
      <w:divBdr>
        <w:top w:val="none" w:sz="0" w:space="0" w:color="auto"/>
        <w:left w:val="none" w:sz="0" w:space="0" w:color="auto"/>
        <w:bottom w:val="none" w:sz="0" w:space="0" w:color="auto"/>
        <w:right w:val="none" w:sz="0" w:space="0" w:color="auto"/>
      </w:divBdr>
    </w:div>
    <w:div w:id="1349214276">
      <w:bodyDiv w:val="1"/>
      <w:marLeft w:val="0"/>
      <w:marRight w:val="0"/>
      <w:marTop w:val="0"/>
      <w:marBottom w:val="0"/>
      <w:divBdr>
        <w:top w:val="none" w:sz="0" w:space="0" w:color="auto"/>
        <w:left w:val="none" w:sz="0" w:space="0" w:color="auto"/>
        <w:bottom w:val="none" w:sz="0" w:space="0" w:color="auto"/>
        <w:right w:val="none" w:sz="0" w:space="0" w:color="auto"/>
      </w:divBdr>
    </w:div>
    <w:div w:id="1418358159">
      <w:bodyDiv w:val="1"/>
      <w:marLeft w:val="0"/>
      <w:marRight w:val="0"/>
      <w:marTop w:val="0"/>
      <w:marBottom w:val="0"/>
      <w:divBdr>
        <w:top w:val="none" w:sz="0" w:space="0" w:color="auto"/>
        <w:left w:val="none" w:sz="0" w:space="0" w:color="auto"/>
        <w:bottom w:val="none" w:sz="0" w:space="0" w:color="auto"/>
        <w:right w:val="none" w:sz="0" w:space="0" w:color="auto"/>
      </w:divBdr>
    </w:div>
    <w:div w:id="1469933778">
      <w:bodyDiv w:val="1"/>
      <w:marLeft w:val="0"/>
      <w:marRight w:val="0"/>
      <w:marTop w:val="0"/>
      <w:marBottom w:val="0"/>
      <w:divBdr>
        <w:top w:val="none" w:sz="0" w:space="0" w:color="auto"/>
        <w:left w:val="none" w:sz="0" w:space="0" w:color="auto"/>
        <w:bottom w:val="none" w:sz="0" w:space="0" w:color="auto"/>
        <w:right w:val="none" w:sz="0" w:space="0" w:color="auto"/>
      </w:divBdr>
    </w:div>
    <w:div w:id="1490293746">
      <w:bodyDiv w:val="1"/>
      <w:marLeft w:val="0"/>
      <w:marRight w:val="0"/>
      <w:marTop w:val="0"/>
      <w:marBottom w:val="0"/>
      <w:divBdr>
        <w:top w:val="none" w:sz="0" w:space="0" w:color="auto"/>
        <w:left w:val="none" w:sz="0" w:space="0" w:color="auto"/>
        <w:bottom w:val="none" w:sz="0" w:space="0" w:color="auto"/>
        <w:right w:val="none" w:sz="0" w:space="0" w:color="auto"/>
      </w:divBdr>
    </w:div>
    <w:div w:id="1521509762">
      <w:bodyDiv w:val="1"/>
      <w:marLeft w:val="0"/>
      <w:marRight w:val="0"/>
      <w:marTop w:val="0"/>
      <w:marBottom w:val="0"/>
      <w:divBdr>
        <w:top w:val="none" w:sz="0" w:space="0" w:color="auto"/>
        <w:left w:val="none" w:sz="0" w:space="0" w:color="auto"/>
        <w:bottom w:val="none" w:sz="0" w:space="0" w:color="auto"/>
        <w:right w:val="none" w:sz="0" w:space="0" w:color="auto"/>
      </w:divBdr>
    </w:div>
    <w:div w:id="1549685117">
      <w:bodyDiv w:val="1"/>
      <w:marLeft w:val="0"/>
      <w:marRight w:val="0"/>
      <w:marTop w:val="0"/>
      <w:marBottom w:val="0"/>
      <w:divBdr>
        <w:top w:val="none" w:sz="0" w:space="0" w:color="auto"/>
        <w:left w:val="none" w:sz="0" w:space="0" w:color="auto"/>
        <w:bottom w:val="none" w:sz="0" w:space="0" w:color="auto"/>
        <w:right w:val="none" w:sz="0" w:space="0" w:color="auto"/>
      </w:divBdr>
    </w:div>
    <w:div w:id="1571766389">
      <w:bodyDiv w:val="1"/>
      <w:marLeft w:val="0"/>
      <w:marRight w:val="0"/>
      <w:marTop w:val="0"/>
      <w:marBottom w:val="0"/>
      <w:divBdr>
        <w:top w:val="none" w:sz="0" w:space="0" w:color="auto"/>
        <w:left w:val="none" w:sz="0" w:space="0" w:color="auto"/>
        <w:bottom w:val="none" w:sz="0" w:space="0" w:color="auto"/>
        <w:right w:val="none" w:sz="0" w:space="0" w:color="auto"/>
      </w:divBdr>
    </w:div>
    <w:div w:id="1577861931">
      <w:bodyDiv w:val="1"/>
      <w:marLeft w:val="0"/>
      <w:marRight w:val="0"/>
      <w:marTop w:val="0"/>
      <w:marBottom w:val="0"/>
      <w:divBdr>
        <w:top w:val="none" w:sz="0" w:space="0" w:color="auto"/>
        <w:left w:val="none" w:sz="0" w:space="0" w:color="auto"/>
        <w:bottom w:val="none" w:sz="0" w:space="0" w:color="auto"/>
        <w:right w:val="none" w:sz="0" w:space="0" w:color="auto"/>
      </w:divBdr>
    </w:div>
    <w:div w:id="1596358139">
      <w:bodyDiv w:val="1"/>
      <w:marLeft w:val="0"/>
      <w:marRight w:val="0"/>
      <w:marTop w:val="0"/>
      <w:marBottom w:val="0"/>
      <w:divBdr>
        <w:top w:val="none" w:sz="0" w:space="0" w:color="auto"/>
        <w:left w:val="none" w:sz="0" w:space="0" w:color="auto"/>
        <w:bottom w:val="none" w:sz="0" w:space="0" w:color="auto"/>
        <w:right w:val="none" w:sz="0" w:space="0" w:color="auto"/>
      </w:divBdr>
    </w:div>
    <w:div w:id="1662152406">
      <w:bodyDiv w:val="1"/>
      <w:marLeft w:val="0"/>
      <w:marRight w:val="0"/>
      <w:marTop w:val="0"/>
      <w:marBottom w:val="0"/>
      <w:divBdr>
        <w:top w:val="none" w:sz="0" w:space="0" w:color="auto"/>
        <w:left w:val="none" w:sz="0" w:space="0" w:color="auto"/>
        <w:bottom w:val="none" w:sz="0" w:space="0" w:color="auto"/>
        <w:right w:val="none" w:sz="0" w:space="0" w:color="auto"/>
      </w:divBdr>
    </w:div>
    <w:div w:id="1663658605">
      <w:bodyDiv w:val="1"/>
      <w:marLeft w:val="0"/>
      <w:marRight w:val="0"/>
      <w:marTop w:val="0"/>
      <w:marBottom w:val="0"/>
      <w:divBdr>
        <w:top w:val="none" w:sz="0" w:space="0" w:color="auto"/>
        <w:left w:val="none" w:sz="0" w:space="0" w:color="auto"/>
        <w:bottom w:val="none" w:sz="0" w:space="0" w:color="auto"/>
        <w:right w:val="none" w:sz="0" w:space="0" w:color="auto"/>
      </w:divBdr>
    </w:div>
    <w:div w:id="1699161548">
      <w:bodyDiv w:val="1"/>
      <w:marLeft w:val="0"/>
      <w:marRight w:val="0"/>
      <w:marTop w:val="0"/>
      <w:marBottom w:val="0"/>
      <w:divBdr>
        <w:top w:val="none" w:sz="0" w:space="0" w:color="auto"/>
        <w:left w:val="none" w:sz="0" w:space="0" w:color="auto"/>
        <w:bottom w:val="none" w:sz="0" w:space="0" w:color="auto"/>
        <w:right w:val="none" w:sz="0" w:space="0" w:color="auto"/>
      </w:divBdr>
    </w:div>
    <w:div w:id="1699966434">
      <w:bodyDiv w:val="1"/>
      <w:marLeft w:val="0"/>
      <w:marRight w:val="0"/>
      <w:marTop w:val="0"/>
      <w:marBottom w:val="0"/>
      <w:divBdr>
        <w:top w:val="none" w:sz="0" w:space="0" w:color="auto"/>
        <w:left w:val="none" w:sz="0" w:space="0" w:color="auto"/>
        <w:bottom w:val="none" w:sz="0" w:space="0" w:color="auto"/>
        <w:right w:val="none" w:sz="0" w:space="0" w:color="auto"/>
      </w:divBdr>
    </w:div>
    <w:div w:id="1700548264">
      <w:bodyDiv w:val="1"/>
      <w:marLeft w:val="0"/>
      <w:marRight w:val="0"/>
      <w:marTop w:val="0"/>
      <w:marBottom w:val="0"/>
      <w:divBdr>
        <w:top w:val="none" w:sz="0" w:space="0" w:color="auto"/>
        <w:left w:val="none" w:sz="0" w:space="0" w:color="auto"/>
        <w:bottom w:val="none" w:sz="0" w:space="0" w:color="auto"/>
        <w:right w:val="none" w:sz="0" w:space="0" w:color="auto"/>
      </w:divBdr>
    </w:div>
    <w:div w:id="1799835163">
      <w:bodyDiv w:val="1"/>
      <w:marLeft w:val="0"/>
      <w:marRight w:val="0"/>
      <w:marTop w:val="0"/>
      <w:marBottom w:val="0"/>
      <w:divBdr>
        <w:top w:val="none" w:sz="0" w:space="0" w:color="auto"/>
        <w:left w:val="none" w:sz="0" w:space="0" w:color="auto"/>
        <w:bottom w:val="none" w:sz="0" w:space="0" w:color="auto"/>
        <w:right w:val="none" w:sz="0" w:space="0" w:color="auto"/>
      </w:divBdr>
    </w:div>
    <w:div w:id="1831556727">
      <w:bodyDiv w:val="1"/>
      <w:marLeft w:val="0"/>
      <w:marRight w:val="0"/>
      <w:marTop w:val="0"/>
      <w:marBottom w:val="0"/>
      <w:divBdr>
        <w:top w:val="none" w:sz="0" w:space="0" w:color="auto"/>
        <w:left w:val="none" w:sz="0" w:space="0" w:color="auto"/>
        <w:bottom w:val="none" w:sz="0" w:space="0" w:color="auto"/>
        <w:right w:val="none" w:sz="0" w:space="0" w:color="auto"/>
      </w:divBdr>
    </w:div>
    <w:div w:id="1873154092">
      <w:bodyDiv w:val="1"/>
      <w:marLeft w:val="0"/>
      <w:marRight w:val="0"/>
      <w:marTop w:val="0"/>
      <w:marBottom w:val="0"/>
      <w:divBdr>
        <w:top w:val="none" w:sz="0" w:space="0" w:color="auto"/>
        <w:left w:val="none" w:sz="0" w:space="0" w:color="auto"/>
        <w:bottom w:val="none" w:sz="0" w:space="0" w:color="auto"/>
        <w:right w:val="none" w:sz="0" w:space="0" w:color="auto"/>
      </w:divBdr>
    </w:div>
    <w:div w:id="1876190481">
      <w:bodyDiv w:val="1"/>
      <w:marLeft w:val="0"/>
      <w:marRight w:val="0"/>
      <w:marTop w:val="0"/>
      <w:marBottom w:val="0"/>
      <w:divBdr>
        <w:top w:val="none" w:sz="0" w:space="0" w:color="auto"/>
        <w:left w:val="none" w:sz="0" w:space="0" w:color="auto"/>
        <w:bottom w:val="none" w:sz="0" w:space="0" w:color="auto"/>
        <w:right w:val="none" w:sz="0" w:space="0" w:color="auto"/>
      </w:divBdr>
      <w:divsChild>
        <w:div w:id="832986612">
          <w:marLeft w:val="0"/>
          <w:marRight w:val="0"/>
          <w:marTop w:val="0"/>
          <w:marBottom w:val="0"/>
          <w:divBdr>
            <w:top w:val="none" w:sz="0" w:space="0" w:color="auto"/>
            <w:left w:val="none" w:sz="0" w:space="0" w:color="auto"/>
            <w:bottom w:val="none" w:sz="0" w:space="0" w:color="auto"/>
            <w:right w:val="none" w:sz="0" w:space="0" w:color="auto"/>
          </w:divBdr>
          <w:divsChild>
            <w:div w:id="1880583804">
              <w:marLeft w:val="0"/>
              <w:marRight w:val="0"/>
              <w:marTop w:val="0"/>
              <w:marBottom w:val="0"/>
              <w:divBdr>
                <w:top w:val="none" w:sz="0" w:space="0" w:color="auto"/>
                <w:left w:val="none" w:sz="0" w:space="0" w:color="auto"/>
                <w:bottom w:val="none" w:sz="0" w:space="0" w:color="auto"/>
                <w:right w:val="none" w:sz="0" w:space="0" w:color="auto"/>
              </w:divBdr>
              <w:divsChild>
                <w:div w:id="1115757626">
                  <w:marLeft w:val="0"/>
                  <w:marRight w:val="0"/>
                  <w:marTop w:val="0"/>
                  <w:marBottom w:val="0"/>
                  <w:divBdr>
                    <w:top w:val="none" w:sz="0" w:space="0" w:color="auto"/>
                    <w:left w:val="none" w:sz="0" w:space="0" w:color="auto"/>
                    <w:bottom w:val="none" w:sz="0" w:space="0" w:color="auto"/>
                    <w:right w:val="none" w:sz="0" w:space="0" w:color="auto"/>
                  </w:divBdr>
                  <w:divsChild>
                    <w:div w:id="2131508010">
                      <w:marLeft w:val="0"/>
                      <w:marRight w:val="0"/>
                      <w:marTop w:val="0"/>
                      <w:marBottom w:val="0"/>
                      <w:divBdr>
                        <w:top w:val="none" w:sz="0" w:space="0" w:color="auto"/>
                        <w:left w:val="none" w:sz="0" w:space="0" w:color="auto"/>
                        <w:bottom w:val="none" w:sz="0" w:space="0" w:color="auto"/>
                        <w:right w:val="none" w:sz="0" w:space="0" w:color="auto"/>
                      </w:divBdr>
                      <w:divsChild>
                        <w:div w:id="1197045301">
                          <w:marLeft w:val="0"/>
                          <w:marRight w:val="0"/>
                          <w:marTop w:val="0"/>
                          <w:marBottom w:val="0"/>
                          <w:divBdr>
                            <w:top w:val="none" w:sz="0" w:space="0" w:color="auto"/>
                            <w:left w:val="none" w:sz="0" w:space="0" w:color="auto"/>
                            <w:bottom w:val="none" w:sz="0" w:space="0" w:color="auto"/>
                            <w:right w:val="none" w:sz="0" w:space="0" w:color="auto"/>
                          </w:divBdr>
                          <w:divsChild>
                            <w:div w:id="70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933818">
      <w:bodyDiv w:val="1"/>
      <w:marLeft w:val="0"/>
      <w:marRight w:val="0"/>
      <w:marTop w:val="0"/>
      <w:marBottom w:val="0"/>
      <w:divBdr>
        <w:top w:val="none" w:sz="0" w:space="0" w:color="auto"/>
        <w:left w:val="none" w:sz="0" w:space="0" w:color="auto"/>
        <w:bottom w:val="none" w:sz="0" w:space="0" w:color="auto"/>
        <w:right w:val="none" w:sz="0" w:space="0" w:color="auto"/>
      </w:divBdr>
    </w:div>
    <w:div w:id="1903707649">
      <w:bodyDiv w:val="1"/>
      <w:marLeft w:val="0"/>
      <w:marRight w:val="0"/>
      <w:marTop w:val="0"/>
      <w:marBottom w:val="0"/>
      <w:divBdr>
        <w:top w:val="none" w:sz="0" w:space="0" w:color="auto"/>
        <w:left w:val="none" w:sz="0" w:space="0" w:color="auto"/>
        <w:bottom w:val="none" w:sz="0" w:space="0" w:color="auto"/>
        <w:right w:val="none" w:sz="0" w:space="0" w:color="auto"/>
      </w:divBdr>
    </w:div>
    <w:div w:id="1919703978">
      <w:bodyDiv w:val="1"/>
      <w:marLeft w:val="0"/>
      <w:marRight w:val="0"/>
      <w:marTop w:val="0"/>
      <w:marBottom w:val="0"/>
      <w:divBdr>
        <w:top w:val="none" w:sz="0" w:space="0" w:color="auto"/>
        <w:left w:val="none" w:sz="0" w:space="0" w:color="auto"/>
        <w:bottom w:val="none" w:sz="0" w:space="0" w:color="auto"/>
        <w:right w:val="none" w:sz="0" w:space="0" w:color="auto"/>
      </w:divBdr>
    </w:div>
    <w:div w:id="1929578069">
      <w:bodyDiv w:val="1"/>
      <w:marLeft w:val="0"/>
      <w:marRight w:val="0"/>
      <w:marTop w:val="0"/>
      <w:marBottom w:val="0"/>
      <w:divBdr>
        <w:top w:val="none" w:sz="0" w:space="0" w:color="auto"/>
        <w:left w:val="none" w:sz="0" w:space="0" w:color="auto"/>
        <w:bottom w:val="none" w:sz="0" w:space="0" w:color="auto"/>
        <w:right w:val="none" w:sz="0" w:space="0" w:color="auto"/>
      </w:divBdr>
    </w:div>
    <w:div w:id="1983189611">
      <w:bodyDiv w:val="1"/>
      <w:marLeft w:val="0"/>
      <w:marRight w:val="0"/>
      <w:marTop w:val="0"/>
      <w:marBottom w:val="0"/>
      <w:divBdr>
        <w:top w:val="none" w:sz="0" w:space="0" w:color="auto"/>
        <w:left w:val="none" w:sz="0" w:space="0" w:color="auto"/>
        <w:bottom w:val="none" w:sz="0" w:space="0" w:color="auto"/>
        <w:right w:val="none" w:sz="0" w:space="0" w:color="auto"/>
      </w:divBdr>
    </w:div>
    <w:div w:id="2003660507">
      <w:bodyDiv w:val="1"/>
      <w:marLeft w:val="0"/>
      <w:marRight w:val="0"/>
      <w:marTop w:val="0"/>
      <w:marBottom w:val="0"/>
      <w:divBdr>
        <w:top w:val="none" w:sz="0" w:space="0" w:color="auto"/>
        <w:left w:val="none" w:sz="0" w:space="0" w:color="auto"/>
        <w:bottom w:val="none" w:sz="0" w:space="0" w:color="auto"/>
        <w:right w:val="none" w:sz="0" w:space="0" w:color="auto"/>
      </w:divBdr>
    </w:div>
    <w:div w:id="2063866774">
      <w:bodyDiv w:val="1"/>
      <w:marLeft w:val="0"/>
      <w:marRight w:val="0"/>
      <w:marTop w:val="0"/>
      <w:marBottom w:val="0"/>
      <w:divBdr>
        <w:top w:val="none" w:sz="0" w:space="0" w:color="auto"/>
        <w:left w:val="none" w:sz="0" w:space="0" w:color="auto"/>
        <w:bottom w:val="none" w:sz="0" w:space="0" w:color="auto"/>
        <w:right w:val="none" w:sz="0" w:space="0" w:color="auto"/>
      </w:divBdr>
    </w:div>
    <w:div w:id="2115595180">
      <w:bodyDiv w:val="1"/>
      <w:marLeft w:val="0"/>
      <w:marRight w:val="0"/>
      <w:marTop w:val="0"/>
      <w:marBottom w:val="0"/>
      <w:divBdr>
        <w:top w:val="none" w:sz="0" w:space="0" w:color="auto"/>
        <w:left w:val="none" w:sz="0" w:space="0" w:color="auto"/>
        <w:bottom w:val="none" w:sz="0" w:space="0" w:color="auto"/>
        <w:right w:val="none" w:sz="0" w:space="0" w:color="auto"/>
      </w:divBdr>
    </w:div>
    <w:div w:id="2131512713">
      <w:bodyDiv w:val="1"/>
      <w:marLeft w:val="0"/>
      <w:marRight w:val="0"/>
      <w:marTop w:val="0"/>
      <w:marBottom w:val="0"/>
      <w:divBdr>
        <w:top w:val="none" w:sz="0" w:space="0" w:color="auto"/>
        <w:left w:val="none" w:sz="0" w:space="0" w:color="auto"/>
        <w:bottom w:val="none" w:sz="0" w:space="0" w:color="auto"/>
        <w:right w:val="none" w:sz="0" w:space="0" w:color="auto"/>
      </w:divBdr>
    </w:div>
    <w:div w:id="213925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DB368-7B7A-4BD0-88F7-EA0A40BA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1611</TotalTime>
  <Pages>1</Pages>
  <Words>1030</Words>
  <Characters>6184</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Info Marine</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Analiza2</dc:creator>
  <cp:keywords>, docId:23790FB8A81F460ED1B7E8A51266D398</cp:keywords>
  <dc:description/>
  <cp:lastModifiedBy>Office12</cp:lastModifiedBy>
  <cp:revision>33</cp:revision>
  <cp:lastPrinted>2019-08-20T08:09:00Z</cp:lastPrinted>
  <dcterms:created xsi:type="dcterms:W3CDTF">2025-10-27T08:04:00Z</dcterms:created>
  <dcterms:modified xsi:type="dcterms:W3CDTF">2026-05-27T10:07:00Z</dcterms:modified>
</cp:coreProperties>
</file>